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5BE6" w14:textId="77777777" w:rsidR="00FB0007" w:rsidRDefault="00FB00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E0E444D" w14:textId="77777777" w:rsidR="00FB0007" w:rsidRDefault="00FB0007">
      <w:pPr>
        <w:pStyle w:val="ConsPlusNormal"/>
        <w:jc w:val="both"/>
        <w:outlineLvl w:val="0"/>
      </w:pPr>
    </w:p>
    <w:p w14:paraId="545EE4DC" w14:textId="77777777" w:rsidR="00FB0007" w:rsidRDefault="00FB0007">
      <w:pPr>
        <w:pStyle w:val="ConsPlusTitle"/>
        <w:jc w:val="center"/>
        <w:outlineLvl w:val="0"/>
      </w:pPr>
      <w:r>
        <w:t>АДМИНИСТРАЦИЯ ГОРОДА КУРГАНА</w:t>
      </w:r>
    </w:p>
    <w:p w14:paraId="577EB02D" w14:textId="77777777" w:rsidR="00FB0007" w:rsidRDefault="00FB0007">
      <w:pPr>
        <w:pStyle w:val="ConsPlusTitle"/>
        <w:jc w:val="center"/>
      </w:pPr>
    </w:p>
    <w:p w14:paraId="32398989" w14:textId="77777777" w:rsidR="00FB0007" w:rsidRDefault="00FB0007">
      <w:pPr>
        <w:pStyle w:val="ConsPlusTitle"/>
        <w:jc w:val="center"/>
      </w:pPr>
      <w:r>
        <w:t>ПОСТАНОВЛЕНИЕ</w:t>
      </w:r>
    </w:p>
    <w:p w14:paraId="645E28C8" w14:textId="77777777" w:rsidR="00FB0007" w:rsidRDefault="00FB0007">
      <w:pPr>
        <w:pStyle w:val="ConsPlusTitle"/>
        <w:jc w:val="center"/>
      </w:pPr>
      <w:r>
        <w:t>от 7 ноября 2022 г. N 8044</w:t>
      </w:r>
    </w:p>
    <w:p w14:paraId="0B4F5C99" w14:textId="77777777" w:rsidR="00FB0007" w:rsidRDefault="00FB0007">
      <w:pPr>
        <w:pStyle w:val="ConsPlusTitle"/>
        <w:jc w:val="center"/>
      </w:pPr>
    </w:p>
    <w:p w14:paraId="7EA0082F" w14:textId="77777777" w:rsidR="00FB0007" w:rsidRDefault="00FB0007">
      <w:pPr>
        <w:pStyle w:val="ConsPlusTitle"/>
        <w:jc w:val="center"/>
      </w:pPr>
      <w:r>
        <w:t>ОБ УТВЕРЖДЕНИИ МУНИЦИПАЛЬНОЙ ПРОГРАММЫ</w:t>
      </w:r>
    </w:p>
    <w:p w14:paraId="5C66F287" w14:textId="77777777" w:rsidR="00FB0007" w:rsidRDefault="00FB0007">
      <w:pPr>
        <w:pStyle w:val="ConsPlusTitle"/>
        <w:jc w:val="center"/>
      </w:pPr>
      <w:r>
        <w:t>"РАЗВИТИЕ ТЕРРИТОРИАЛЬНОГО ОБЩЕСТВЕННОГО САМОУПРАВЛЕНИЯ</w:t>
      </w:r>
    </w:p>
    <w:p w14:paraId="7472FDD5" w14:textId="77777777" w:rsidR="00FB0007" w:rsidRDefault="00FB0007">
      <w:pPr>
        <w:pStyle w:val="ConsPlusTitle"/>
        <w:jc w:val="center"/>
      </w:pPr>
      <w:r>
        <w:t>НА ТЕРРИТОРИИ ГОРОДА КУРГАНА"</w:t>
      </w:r>
    </w:p>
    <w:p w14:paraId="7A80B795" w14:textId="77777777" w:rsidR="00FB0007" w:rsidRDefault="00FB0007">
      <w:pPr>
        <w:pStyle w:val="ConsPlusNormal"/>
        <w:jc w:val="both"/>
      </w:pPr>
    </w:p>
    <w:p w14:paraId="370FBBDA" w14:textId="77777777" w:rsidR="00FB0007" w:rsidRDefault="00FB000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образования города Кургана, </w:t>
      </w:r>
      <w:hyperlink r:id="rId7">
        <w:r>
          <w:rPr>
            <w:color w:val="0000FF"/>
          </w:rPr>
          <w:t>Решением</w:t>
        </w:r>
      </w:hyperlink>
      <w:r>
        <w:t xml:space="preserve"> Курганской городской Думы от 21.12.2005 N 326 "Об утверждении Положения о порядке организации и осуществления территориального общественного самоуправления на территории города Кургана",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Кургана от 09.07.2013 N 4916 (редакция 15.07.2019) "О муниципальных программах" Администрация города Кургана постановляет:</w:t>
      </w:r>
    </w:p>
    <w:p w14:paraId="71A6633F" w14:textId="77777777" w:rsidR="00FB0007" w:rsidRDefault="00FB0007">
      <w:pPr>
        <w:pStyle w:val="ConsPlusNormal"/>
        <w:jc w:val="both"/>
      </w:pPr>
    </w:p>
    <w:p w14:paraId="173A6BEA" w14:textId="77777777" w:rsidR="00FB0007" w:rsidRDefault="00FB0007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3">
        <w:r>
          <w:rPr>
            <w:color w:val="0000FF"/>
          </w:rPr>
          <w:t>Программу</w:t>
        </w:r>
      </w:hyperlink>
      <w:r>
        <w:t xml:space="preserve"> "Развитие территориального общественного самоуправления на территории города Кургана" согласно приложению к настоящему Постановлению.</w:t>
      </w:r>
    </w:p>
    <w:p w14:paraId="374AA595" w14:textId="77777777" w:rsidR="00FB0007" w:rsidRDefault="00FB0007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01.01.2023.</w:t>
      </w:r>
    </w:p>
    <w:p w14:paraId="45BF1A19" w14:textId="77777777" w:rsidR="00FB0007" w:rsidRDefault="00FB0007">
      <w:pPr>
        <w:pStyle w:val="ConsPlusNormal"/>
        <w:spacing w:before="280"/>
        <w:ind w:firstLine="540"/>
        <w:jc w:val="both"/>
      </w:pPr>
      <w:r>
        <w:t>3. Разместить настоящее Постановление на официальном сайте муниципального образования города Кургана в информационно-телекоммуникационной сети "Интернет" по адресу www.kurgan-city.ru.</w:t>
      </w:r>
    </w:p>
    <w:p w14:paraId="4F590A2C" w14:textId="77777777" w:rsidR="00FB0007" w:rsidRDefault="00FB0007">
      <w:pPr>
        <w:pStyle w:val="ConsPlusNormal"/>
        <w:spacing w:before="280"/>
        <w:ind w:firstLine="540"/>
        <w:jc w:val="both"/>
      </w:pPr>
      <w:r>
        <w:t>4. Контроль за исполнением настоящего Постановления возложить на директора Департамента жилищно-коммунального хозяйства Администрации города Кургана Медведева Р.О., директора муниципального казенного учреждения города Кургана "Жилищная политика" Степанова Е.Н.</w:t>
      </w:r>
    </w:p>
    <w:p w14:paraId="25E812B4" w14:textId="77777777" w:rsidR="00FB0007" w:rsidRDefault="00FB0007">
      <w:pPr>
        <w:pStyle w:val="ConsPlusNormal"/>
        <w:jc w:val="both"/>
      </w:pPr>
    </w:p>
    <w:p w14:paraId="53223943" w14:textId="77777777" w:rsidR="00FB0007" w:rsidRDefault="00FB0007">
      <w:pPr>
        <w:pStyle w:val="ConsPlusNormal"/>
        <w:jc w:val="right"/>
      </w:pPr>
      <w:r>
        <w:t>Глава города Кургана</w:t>
      </w:r>
    </w:p>
    <w:p w14:paraId="62FBB02E" w14:textId="77777777" w:rsidR="00FB0007" w:rsidRDefault="00FB0007">
      <w:pPr>
        <w:pStyle w:val="ConsPlusNormal"/>
        <w:jc w:val="right"/>
      </w:pPr>
      <w:r>
        <w:t>Е.В.СИТНИКОВА</w:t>
      </w:r>
    </w:p>
    <w:p w14:paraId="6CA2C3AD" w14:textId="77777777" w:rsidR="00FB0007" w:rsidRDefault="00FB0007">
      <w:pPr>
        <w:pStyle w:val="ConsPlusNormal"/>
        <w:jc w:val="both"/>
      </w:pPr>
    </w:p>
    <w:p w14:paraId="3B39C46D" w14:textId="77777777" w:rsidR="00FB0007" w:rsidRDefault="00FB0007">
      <w:pPr>
        <w:pStyle w:val="ConsPlusNormal"/>
        <w:jc w:val="both"/>
      </w:pPr>
    </w:p>
    <w:p w14:paraId="323157C0" w14:textId="77777777" w:rsidR="00FB0007" w:rsidRDefault="00FB0007">
      <w:pPr>
        <w:pStyle w:val="ConsPlusNormal"/>
        <w:jc w:val="both"/>
      </w:pPr>
    </w:p>
    <w:p w14:paraId="2A002589" w14:textId="77777777" w:rsidR="00FB0007" w:rsidRDefault="00FB0007">
      <w:pPr>
        <w:pStyle w:val="ConsPlusNormal"/>
        <w:jc w:val="both"/>
      </w:pPr>
    </w:p>
    <w:p w14:paraId="62ACC8DE" w14:textId="77777777" w:rsidR="00FB0007" w:rsidRDefault="00FB0007">
      <w:pPr>
        <w:pStyle w:val="ConsPlusNormal"/>
        <w:jc w:val="both"/>
      </w:pPr>
    </w:p>
    <w:p w14:paraId="19A2CD29" w14:textId="77777777" w:rsidR="00FB0007" w:rsidRDefault="00FB0007">
      <w:pPr>
        <w:pStyle w:val="ConsPlusNormal"/>
        <w:jc w:val="right"/>
        <w:outlineLvl w:val="0"/>
      </w:pPr>
      <w:r>
        <w:t>Приложение</w:t>
      </w:r>
    </w:p>
    <w:p w14:paraId="15A54F93" w14:textId="77777777" w:rsidR="00FB0007" w:rsidRDefault="00FB0007">
      <w:pPr>
        <w:pStyle w:val="ConsPlusNormal"/>
        <w:jc w:val="right"/>
      </w:pPr>
      <w:r>
        <w:t>к Постановлению</w:t>
      </w:r>
    </w:p>
    <w:p w14:paraId="01EA7E4B" w14:textId="77777777" w:rsidR="00FB0007" w:rsidRDefault="00FB0007">
      <w:pPr>
        <w:pStyle w:val="ConsPlusNormal"/>
        <w:jc w:val="right"/>
      </w:pPr>
      <w:r>
        <w:lastRenderedPageBreak/>
        <w:t>Администрации города Кургана</w:t>
      </w:r>
    </w:p>
    <w:p w14:paraId="1BFBA617" w14:textId="77777777" w:rsidR="00FB0007" w:rsidRDefault="00FB0007">
      <w:pPr>
        <w:pStyle w:val="ConsPlusNormal"/>
        <w:jc w:val="right"/>
      </w:pPr>
      <w:r>
        <w:t>от 7 ноября 2022 г. N 8044</w:t>
      </w:r>
    </w:p>
    <w:p w14:paraId="201F8598" w14:textId="77777777" w:rsidR="00FB0007" w:rsidRDefault="00FB0007">
      <w:pPr>
        <w:pStyle w:val="ConsPlusNormal"/>
        <w:jc w:val="right"/>
      </w:pPr>
      <w:r>
        <w:t>"Об утверждении муниципальной</w:t>
      </w:r>
    </w:p>
    <w:p w14:paraId="7454DC67" w14:textId="77777777" w:rsidR="00FB0007" w:rsidRDefault="00FB0007">
      <w:pPr>
        <w:pStyle w:val="ConsPlusNormal"/>
        <w:jc w:val="right"/>
      </w:pPr>
      <w:r>
        <w:t>Программы "Развитие территориального</w:t>
      </w:r>
    </w:p>
    <w:p w14:paraId="7698407E" w14:textId="77777777" w:rsidR="00FB0007" w:rsidRDefault="00FB0007">
      <w:pPr>
        <w:pStyle w:val="ConsPlusNormal"/>
        <w:jc w:val="right"/>
      </w:pPr>
      <w:r>
        <w:t>общественного самоуправления</w:t>
      </w:r>
    </w:p>
    <w:p w14:paraId="49EF2353" w14:textId="77777777" w:rsidR="00FB0007" w:rsidRDefault="00FB0007">
      <w:pPr>
        <w:pStyle w:val="ConsPlusNormal"/>
        <w:jc w:val="right"/>
      </w:pPr>
      <w:r>
        <w:t>на территории города Кургана"</w:t>
      </w:r>
    </w:p>
    <w:p w14:paraId="762B033C" w14:textId="77777777" w:rsidR="00FB0007" w:rsidRDefault="00FB0007">
      <w:pPr>
        <w:pStyle w:val="ConsPlusNormal"/>
        <w:jc w:val="both"/>
      </w:pPr>
    </w:p>
    <w:p w14:paraId="6B281E10" w14:textId="77777777" w:rsidR="00FB0007" w:rsidRDefault="00FB0007">
      <w:pPr>
        <w:pStyle w:val="ConsPlusTitle"/>
        <w:jc w:val="center"/>
      </w:pPr>
      <w:bookmarkStart w:id="0" w:name="P33"/>
      <w:bookmarkEnd w:id="0"/>
      <w:r>
        <w:t>МУНИЦИПАЛЬНАЯ ПРОГРАММА</w:t>
      </w:r>
    </w:p>
    <w:p w14:paraId="7D164305" w14:textId="77777777" w:rsidR="00FB0007" w:rsidRDefault="00FB0007">
      <w:pPr>
        <w:pStyle w:val="ConsPlusTitle"/>
        <w:jc w:val="center"/>
      </w:pPr>
      <w:r>
        <w:t>"РАЗВИТИЕ ТЕРРИТОРИАЛЬНОГО ОБЩЕСТВЕННОГО САМОУПРАВЛЕНИЯ</w:t>
      </w:r>
    </w:p>
    <w:p w14:paraId="5A1616B8" w14:textId="77777777" w:rsidR="00FB0007" w:rsidRDefault="00FB0007">
      <w:pPr>
        <w:pStyle w:val="ConsPlusTitle"/>
        <w:jc w:val="center"/>
      </w:pPr>
      <w:r>
        <w:t>НА ТЕРРИТОРИИ ГОРОДА КУРГАНА"</w:t>
      </w:r>
    </w:p>
    <w:p w14:paraId="1C726D15" w14:textId="77777777" w:rsidR="00FB0007" w:rsidRDefault="00FB0007">
      <w:pPr>
        <w:pStyle w:val="ConsPlusNormal"/>
        <w:jc w:val="both"/>
      </w:pPr>
    </w:p>
    <w:p w14:paraId="6CCF891B" w14:textId="77777777" w:rsidR="00FB0007" w:rsidRDefault="00FB0007">
      <w:pPr>
        <w:pStyle w:val="ConsPlusTitle"/>
        <w:jc w:val="center"/>
        <w:outlineLvl w:val="1"/>
      </w:pPr>
      <w:r>
        <w:t>Паспорт</w:t>
      </w:r>
    </w:p>
    <w:p w14:paraId="70CBBFC6" w14:textId="77777777" w:rsidR="00FB0007" w:rsidRDefault="00FB0007">
      <w:pPr>
        <w:pStyle w:val="ConsPlusTitle"/>
        <w:jc w:val="center"/>
      </w:pPr>
      <w:r>
        <w:t>муниципальной Программы "Развитие</w:t>
      </w:r>
    </w:p>
    <w:p w14:paraId="53890F95" w14:textId="77777777" w:rsidR="00FB0007" w:rsidRDefault="00FB0007">
      <w:pPr>
        <w:pStyle w:val="ConsPlusTitle"/>
        <w:jc w:val="center"/>
      </w:pPr>
      <w:r>
        <w:t>территориального общественного самоуправления</w:t>
      </w:r>
    </w:p>
    <w:p w14:paraId="4C279C52" w14:textId="77777777" w:rsidR="00FB0007" w:rsidRDefault="00FB0007">
      <w:pPr>
        <w:pStyle w:val="ConsPlusTitle"/>
        <w:jc w:val="center"/>
      </w:pPr>
      <w:r>
        <w:t>на территории города Кургана"</w:t>
      </w:r>
    </w:p>
    <w:p w14:paraId="26A4E3C9" w14:textId="77777777" w:rsidR="00FB0007" w:rsidRDefault="00FB00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34"/>
      </w:tblGrid>
      <w:tr w:rsidR="00FB0007" w14:paraId="7E7E5849" w14:textId="77777777">
        <w:tc>
          <w:tcPr>
            <w:tcW w:w="2324" w:type="dxa"/>
          </w:tcPr>
          <w:p w14:paraId="1EC36260" w14:textId="77777777" w:rsidR="00FB0007" w:rsidRDefault="00FB0007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734" w:type="dxa"/>
          </w:tcPr>
          <w:p w14:paraId="48A1B3DF" w14:textId="77777777" w:rsidR="00FB0007" w:rsidRDefault="00FB0007">
            <w:pPr>
              <w:pStyle w:val="ConsPlusNormal"/>
              <w:jc w:val="both"/>
            </w:pPr>
            <w:r>
              <w:t>Муниципальная Программа "Развитие территориального общественного самоуправления на территории города Кургана" (далее - Программа)</w:t>
            </w:r>
          </w:p>
        </w:tc>
      </w:tr>
      <w:tr w:rsidR="00FB0007" w14:paraId="5A110884" w14:textId="77777777">
        <w:tc>
          <w:tcPr>
            <w:tcW w:w="2324" w:type="dxa"/>
          </w:tcPr>
          <w:p w14:paraId="500DE666" w14:textId="77777777" w:rsidR="00FB0007" w:rsidRDefault="00FB0007">
            <w:pPr>
              <w:pStyle w:val="ConsPlusNormal"/>
            </w:pPr>
            <w:r>
              <w:t>ОСНОВАНИЕ ДЛЯ РАЗРАБОТКИ МУНИЦИПАЛЬНОЙ ПРОГРАММЫ</w:t>
            </w:r>
          </w:p>
        </w:tc>
        <w:tc>
          <w:tcPr>
            <w:tcW w:w="6734" w:type="dxa"/>
          </w:tcPr>
          <w:p w14:paraId="404CB6E3" w14:textId="77777777" w:rsidR="00FB0007" w:rsidRDefault="00FB0007">
            <w:pPr>
              <w:pStyle w:val="ConsPlusNormal"/>
              <w:jc w:val="both"/>
            </w:pPr>
            <w:r>
              <w:t xml:space="preserve">Федеральный </w:t>
            </w:r>
            <w:hyperlink r:id="rId9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 </w:t>
            </w:r>
            <w:hyperlink r:id="rId10">
              <w:r>
                <w:rPr>
                  <w:color w:val="0000FF"/>
                </w:rPr>
                <w:t>"Бюджетный кодекс Российской Федерации"</w:t>
              </w:r>
            </w:hyperlink>
            <w:r>
              <w:t xml:space="preserve"> от 31.07.1998 N 145-ФЗ; </w:t>
            </w:r>
            <w:hyperlink r:id="rId11">
              <w:r>
                <w:rPr>
                  <w:color w:val="0000FF"/>
                </w:rPr>
                <w:t>Устав</w:t>
              </w:r>
            </w:hyperlink>
            <w:r>
              <w:t xml:space="preserve"> муниципального образования города Кургана; </w:t>
            </w:r>
            <w:hyperlink r:id="rId12">
              <w:r>
                <w:rPr>
                  <w:color w:val="0000FF"/>
                </w:rPr>
                <w:t>Решение</w:t>
              </w:r>
            </w:hyperlink>
            <w:r>
              <w:t xml:space="preserve"> Курганской городской Думы от 21.12.2005 N 326 "Об утверждении Положения о порядке организации и осуществления территориального общественного самоуправления на территории города Кургана", </w:t>
            </w:r>
            <w:hyperlink r:id="rId13">
              <w:r>
                <w:rPr>
                  <w:color w:val="0000FF"/>
                </w:rPr>
                <w:t>Решение</w:t>
              </w:r>
            </w:hyperlink>
            <w:r>
              <w:t xml:space="preserve"> Курганской городской Думы от 25.01.2006 N 5 "Об утверждении Положения 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самоуправления"; Устав муниципального казенного учреждения города Кургана "Жилищная политика"</w:t>
            </w:r>
          </w:p>
        </w:tc>
      </w:tr>
      <w:tr w:rsidR="00FB0007" w14:paraId="13802A2D" w14:textId="77777777">
        <w:tc>
          <w:tcPr>
            <w:tcW w:w="2324" w:type="dxa"/>
          </w:tcPr>
          <w:p w14:paraId="5A8098ED" w14:textId="77777777" w:rsidR="00FB0007" w:rsidRDefault="00FB0007">
            <w:pPr>
              <w:pStyle w:val="ConsPlusNormal"/>
            </w:pPr>
            <w:r>
              <w:t>ЗАКАЗЧИК МУНИЦИПАЛЬНОЙ ПРОГРАММЫ</w:t>
            </w:r>
          </w:p>
        </w:tc>
        <w:tc>
          <w:tcPr>
            <w:tcW w:w="6734" w:type="dxa"/>
          </w:tcPr>
          <w:p w14:paraId="1277A84C" w14:textId="77777777" w:rsidR="00FB0007" w:rsidRDefault="00FB0007">
            <w:pPr>
              <w:pStyle w:val="ConsPlusNormal"/>
            </w:pPr>
            <w:r>
              <w:t>Администрация города Кургана</w:t>
            </w:r>
          </w:p>
        </w:tc>
      </w:tr>
      <w:tr w:rsidR="00FB0007" w14:paraId="5F37650A" w14:textId="77777777">
        <w:tc>
          <w:tcPr>
            <w:tcW w:w="2324" w:type="dxa"/>
          </w:tcPr>
          <w:p w14:paraId="36DECD86" w14:textId="77777777" w:rsidR="00FB0007" w:rsidRDefault="00FB0007">
            <w:pPr>
              <w:pStyle w:val="ConsPlusNormal"/>
            </w:pPr>
            <w:r>
              <w:lastRenderedPageBreak/>
              <w:t>РАЗРАБОТЧИК МУНИЦИПАЛЬНОЙ ПРОГРАММЫ</w:t>
            </w:r>
          </w:p>
        </w:tc>
        <w:tc>
          <w:tcPr>
            <w:tcW w:w="6734" w:type="dxa"/>
          </w:tcPr>
          <w:p w14:paraId="1C7F6AF8" w14:textId="77777777" w:rsidR="00FB0007" w:rsidRDefault="00FB0007">
            <w:pPr>
              <w:pStyle w:val="ConsPlusNormal"/>
            </w:pPr>
            <w:r>
              <w:t>Муниципальное казенное учреждение города Кургана "Жилищная политика"</w:t>
            </w:r>
          </w:p>
        </w:tc>
      </w:tr>
      <w:tr w:rsidR="00FB0007" w14:paraId="03050868" w14:textId="77777777">
        <w:tc>
          <w:tcPr>
            <w:tcW w:w="2324" w:type="dxa"/>
          </w:tcPr>
          <w:p w14:paraId="6B2C0C45" w14:textId="77777777" w:rsidR="00FB0007" w:rsidRDefault="00FB0007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734" w:type="dxa"/>
          </w:tcPr>
          <w:p w14:paraId="13DF9287" w14:textId="77777777" w:rsidR="00FB0007" w:rsidRDefault="00FB0007">
            <w:pPr>
              <w:pStyle w:val="ConsPlusNormal"/>
              <w:jc w:val="both"/>
            </w:pPr>
            <w:r>
              <w:t>Департамент жилищно-коммунального хозяйства Администрации города Кургана, Департамент социальной политики Администрации города Кургана, муниципальное казенное учреждение города Кургана "Жилищная политика"</w:t>
            </w:r>
          </w:p>
        </w:tc>
      </w:tr>
      <w:tr w:rsidR="00FB0007" w14:paraId="143F8031" w14:textId="77777777">
        <w:tc>
          <w:tcPr>
            <w:tcW w:w="2324" w:type="dxa"/>
          </w:tcPr>
          <w:p w14:paraId="73203C92" w14:textId="77777777" w:rsidR="00FB0007" w:rsidRDefault="00FB0007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734" w:type="dxa"/>
          </w:tcPr>
          <w:p w14:paraId="36C08F20" w14:textId="77777777" w:rsidR="00FB0007" w:rsidRDefault="00FB0007">
            <w:pPr>
              <w:pStyle w:val="ConsPlusNormal"/>
              <w:jc w:val="both"/>
            </w:pPr>
            <w:r>
              <w:t>Развитие и совершенствование системы территориального общественного самоуправления на территории города Кургана как формы организации граждан по месту их жительства</w:t>
            </w:r>
          </w:p>
        </w:tc>
      </w:tr>
      <w:tr w:rsidR="00FB0007" w14:paraId="5C23F6F9" w14:textId="77777777">
        <w:tc>
          <w:tcPr>
            <w:tcW w:w="2324" w:type="dxa"/>
          </w:tcPr>
          <w:p w14:paraId="632588CD" w14:textId="77777777" w:rsidR="00FB0007" w:rsidRDefault="00FB0007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734" w:type="dxa"/>
          </w:tcPr>
          <w:p w14:paraId="31FE18BC" w14:textId="77777777" w:rsidR="00FB0007" w:rsidRDefault="00FB0007">
            <w:pPr>
              <w:pStyle w:val="ConsPlusNormal"/>
              <w:jc w:val="both"/>
            </w:pPr>
            <w:r>
              <w:t>1. Выявление социально значимых инициатив ТОС и создание условий для их реализации.</w:t>
            </w:r>
          </w:p>
          <w:p w14:paraId="7C07AC3A" w14:textId="77777777" w:rsidR="00FB0007" w:rsidRDefault="00FB0007">
            <w:pPr>
              <w:pStyle w:val="ConsPlusNormal"/>
              <w:jc w:val="both"/>
            </w:pPr>
            <w:r>
              <w:t>2. Вовлечение жителей ТОС в сферу творческой, социальной и спортивной активности, выявление и поддержка талантливых и одаренных граждан.</w:t>
            </w:r>
          </w:p>
          <w:p w14:paraId="4D67154C" w14:textId="77777777" w:rsidR="00FB0007" w:rsidRDefault="00FB0007">
            <w:pPr>
              <w:pStyle w:val="ConsPlusNormal"/>
              <w:jc w:val="both"/>
            </w:pPr>
            <w:r>
              <w:t>3. Расширение информационной поддержки деятельности территориального общественного самоуправления.</w:t>
            </w:r>
          </w:p>
          <w:p w14:paraId="06A8D191" w14:textId="77777777" w:rsidR="00FB0007" w:rsidRDefault="00FB0007">
            <w:pPr>
              <w:pStyle w:val="ConsPlusNormal"/>
              <w:jc w:val="both"/>
            </w:pPr>
            <w:r>
              <w:t>4. Осуществление взаимодействия органов местного самоуправления с органами территориального общественного самоуправления и общественными объединениями по вопросам обеспечения текущей деятельности.</w:t>
            </w:r>
          </w:p>
          <w:p w14:paraId="157C49B2" w14:textId="77777777" w:rsidR="00FB0007" w:rsidRDefault="00FB0007">
            <w:pPr>
              <w:pStyle w:val="ConsPlusNormal"/>
              <w:jc w:val="both"/>
            </w:pPr>
            <w:r>
              <w:t>5. Поддержка и поощрение деятельности органов территориального общественного самоуправления в городе Кургане</w:t>
            </w:r>
          </w:p>
        </w:tc>
      </w:tr>
      <w:tr w:rsidR="00FB0007" w14:paraId="1E3C26DC" w14:textId="77777777">
        <w:tc>
          <w:tcPr>
            <w:tcW w:w="2324" w:type="dxa"/>
          </w:tcPr>
          <w:p w14:paraId="6AC688F8" w14:textId="77777777" w:rsidR="00FB0007" w:rsidRDefault="00FB0007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6734" w:type="dxa"/>
          </w:tcPr>
          <w:p w14:paraId="5D817C1E" w14:textId="77777777" w:rsidR="00FB0007" w:rsidRDefault="00FB0007">
            <w:pPr>
              <w:pStyle w:val="ConsPlusNormal"/>
              <w:jc w:val="both"/>
            </w:pPr>
            <w:r>
              <w:t xml:space="preserve">1. Рост количества </w:t>
            </w:r>
            <w:proofErr w:type="gramStart"/>
            <w:r>
              <w:t>территориальных общественных самоуправлений</w:t>
            </w:r>
            <w:proofErr w:type="gramEnd"/>
            <w:r>
              <w:t xml:space="preserve"> организованных в городе Кургане.</w:t>
            </w:r>
          </w:p>
          <w:p w14:paraId="4B8365A3" w14:textId="77777777" w:rsidR="00FB0007" w:rsidRDefault="00FB0007">
            <w:pPr>
              <w:pStyle w:val="ConsPlusNormal"/>
              <w:jc w:val="both"/>
            </w:pPr>
            <w:r>
              <w:t>2. Увеличение доли жителей города Кургана, объединенных в территориальное общественное самоуправление, по отношению к общему количеству жителей города Кургана.</w:t>
            </w:r>
          </w:p>
          <w:p w14:paraId="0ADEF6C9" w14:textId="77777777" w:rsidR="00FB0007" w:rsidRDefault="00FB0007">
            <w:pPr>
              <w:pStyle w:val="ConsPlusNormal"/>
              <w:jc w:val="both"/>
            </w:pPr>
            <w:r>
              <w:t>3. Увеличение доли ТОС, принявших участие в городских конкурсах, от общего числа зарегистрированных ТОС на момент проведения конкурса.</w:t>
            </w:r>
          </w:p>
          <w:p w14:paraId="26AE24F5" w14:textId="77777777" w:rsidR="00FB0007" w:rsidRDefault="00FB0007">
            <w:pPr>
              <w:pStyle w:val="ConsPlusNormal"/>
              <w:jc w:val="both"/>
            </w:pPr>
            <w:r>
              <w:t xml:space="preserve">4. Повышение количества сообщений в средствах массовой информации и социальных сетях, </w:t>
            </w:r>
            <w:r>
              <w:lastRenderedPageBreak/>
              <w:t>посвященных деятельности территориального общественного самоуправления.</w:t>
            </w:r>
          </w:p>
          <w:p w14:paraId="01CC9DBB" w14:textId="77777777" w:rsidR="00FB0007" w:rsidRDefault="00FB0007">
            <w:pPr>
              <w:pStyle w:val="ConsPlusNormal"/>
              <w:jc w:val="both"/>
            </w:pPr>
            <w:r>
              <w:t>5. Увеличение количества рассматриваемых вопросов по восстановлению благоустройства на рабочих встречах.</w:t>
            </w:r>
          </w:p>
          <w:p w14:paraId="21CBB06E" w14:textId="77777777" w:rsidR="00FB0007" w:rsidRDefault="00FB0007">
            <w:pPr>
              <w:pStyle w:val="ConsPlusNormal"/>
              <w:jc w:val="both"/>
            </w:pPr>
            <w:r>
              <w:t>6. Увеличение количества присужденных единовременных денежных премий органам территориального общественного самоуправления в городе Кургане</w:t>
            </w:r>
          </w:p>
        </w:tc>
      </w:tr>
      <w:tr w:rsidR="00FB0007" w14:paraId="142D594C" w14:textId="77777777">
        <w:tc>
          <w:tcPr>
            <w:tcW w:w="2324" w:type="dxa"/>
          </w:tcPr>
          <w:p w14:paraId="04AB8790" w14:textId="77777777" w:rsidR="00FB0007" w:rsidRDefault="00FB0007">
            <w:pPr>
              <w:pStyle w:val="ConsPlusNormal"/>
            </w:pPr>
            <w:r>
              <w:lastRenderedPageBreak/>
              <w:t>СРОКИ РЕАЛИЗАЦИИ ПРОГРАММЫ</w:t>
            </w:r>
          </w:p>
        </w:tc>
        <w:tc>
          <w:tcPr>
            <w:tcW w:w="6734" w:type="dxa"/>
          </w:tcPr>
          <w:p w14:paraId="437C5749" w14:textId="77777777" w:rsidR="00FB0007" w:rsidRDefault="00FB0007">
            <w:pPr>
              <w:pStyle w:val="ConsPlusNormal"/>
            </w:pPr>
            <w:r>
              <w:t>2023 - 2025 гг.</w:t>
            </w:r>
          </w:p>
        </w:tc>
      </w:tr>
      <w:tr w:rsidR="00FB0007" w14:paraId="15A1F51E" w14:textId="77777777">
        <w:tc>
          <w:tcPr>
            <w:tcW w:w="2324" w:type="dxa"/>
          </w:tcPr>
          <w:p w14:paraId="2AC780EB" w14:textId="77777777" w:rsidR="00FB0007" w:rsidRDefault="00FB0007">
            <w:pPr>
              <w:pStyle w:val="ConsPlusNormal"/>
            </w:pPr>
            <w:r>
              <w:t>ФИНАНСОВОЕ ОБЕСПЕЧЕНИЕ МУНИЦИПАЛЬНОЙ ПРОГРАММЫ</w:t>
            </w:r>
          </w:p>
        </w:tc>
        <w:tc>
          <w:tcPr>
            <w:tcW w:w="6734" w:type="dxa"/>
          </w:tcPr>
          <w:p w14:paraId="42A975B6" w14:textId="77777777" w:rsidR="00FB0007" w:rsidRDefault="00FB0007">
            <w:pPr>
              <w:pStyle w:val="ConsPlusNormal"/>
            </w:pPr>
            <w:r>
              <w:t>Финансирование муниципальной Программы осуществляется за счет средств бюджета города Кургана.</w:t>
            </w:r>
          </w:p>
          <w:p w14:paraId="7A15A5C0" w14:textId="77777777" w:rsidR="00FB0007" w:rsidRDefault="00FB0007">
            <w:pPr>
              <w:pStyle w:val="ConsPlusNormal"/>
            </w:pPr>
            <w:r>
              <w:t>Общий объем финансирования - 5 500,0 тыс. рублей, в том числе:</w:t>
            </w:r>
          </w:p>
          <w:p w14:paraId="2B84A067" w14:textId="77777777" w:rsidR="00FB0007" w:rsidRDefault="00FB0007">
            <w:pPr>
              <w:pStyle w:val="ConsPlusNormal"/>
            </w:pPr>
            <w:r>
              <w:t>2023 год - 1 850,0 тыс. рублей;</w:t>
            </w:r>
          </w:p>
          <w:p w14:paraId="1A0A4764" w14:textId="77777777" w:rsidR="00FB0007" w:rsidRDefault="00FB0007">
            <w:pPr>
              <w:pStyle w:val="ConsPlusNormal"/>
            </w:pPr>
            <w:r>
              <w:t>2024 год - 1 850,0 тыс. рублей;</w:t>
            </w:r>
          </w:p>
          <w:p w14:paraId="1761951B" w14:textId="77777777" w:rsidR="00FB0007" w:rsidRDefault="00FB0007">
            <w:pPr>
              <w:pStyle w:val="ConsPlusNormal"/>
            </w:pPr>
            <w:r>
              <w:t>2025 год - 1 850,0 тыс. рублей</w:t>
            </w:r>
          </w:p>
        </w:tc>
      </w:tr>
      <w:tr w:rsidR="00FB0007" w14:paraId="11683397" w14:textId="77777777">
        <w:tc>
          <w:tcPr>
            <w:tcW w:w="2324" w:type="dxa"/>
          </w:tcPr>
          <w:p w14:paraId="01453E3E" w14:textId="77777777" w:rsidR="00FB0007" w:rsidRDefault="00FB0007">
            <w:pPr>
              <w:pStyle w:val="ConsPlusNormal"/>
            </w:pPr>
            <w:r>
              <w:t>ОЖИДАЕМЫЕ РЕЗУЛЬТАТЫ ОТ РЕАЛИЗАЦИИ МУНИЦИПАЛЬНОЙ ПРОГРАММЫ</w:t>
            </w:r>
          </w:p>
        </w:tc>
        <w:tc>
          <w:tcPr>
            <w:tcW w:w="6734" w:type="dxa"/>
          </w:tcPr>
          <w:p w14:paraId="587188CB" w14:textId="77777777" w:rsidR="00FB0007" w:rsidRDefault="00FB0007">
            <w:pPr>
              <w:pStyle w:val="ConsPlusNormal"/>
              <w:jc w:val="both"/>
            </w:pPr>
            <w:r>
              <w:t>1. Совершенствование системы территориального общественного самоуправления в муниципальном образовании городе Кургане, согласно которой ТОС станут центрами социальной активности и инициативы населения.</w:t>
            </w:r>
          </w:p>
          <w:p w14:paraId="1699BD66" w14:textId="77777777" w:rsidR="00FB0007" w:rsidRDefault="00FB0007">
            <w:pPr>
              <w:pStyle w:val="ConsPlusNormal"/>
              <w:jc w:val="both"/>
            </w:pPr>
            <w:r>
              <w:t>2. Укрепление у жителей территориальных общественных самоуправлений активной гражданской позиции, нацеливающей их на личное участие в решении вопросов жизнеобеспечения, благоустройства и охраны общественного порядка.</w:t>
            </w:r>
          </w:p>
          <w:p w14:paraId="2303B558" w14:textId="77777777" w:rsidR="00FB0007" w:rsidRDefault="00FB0007">
            <w:pPr>
              <w:pStyle w:val="ConsPlusNormal"/>
              <w:jc w:val="both"/>
            </w:pPr>
            <w:r>
              <w:t>3. Ориентация жителей всей территории муниципального образования на последовательное вовлечение в движение территориального общественного самоуправления.</w:t>
            </w:r>
          </w:p>
          <w:p w14:paraId="6050A8CA" w14:textId="77777777" w:rsidR="00FB0007" w:rsidRDefault="00FB0007">
            <w:pPr>
              <w:pStyle w:val="ConsPlusNormal"/>
              <w:jc w:val="both"/>
            </w:pPr>
            <w:r>
              <w:t>4. Формирование устойчивого актива общественников из числа членов органов территориального общественного самоуправления</w:t>
            </w:r>
          </w:p>
        </w:tc>
      </w:tr>
    </w:tbl>
    <w:p w14:paraId="658FD20A" w14:textId="77777777" w:rsidR="00FB0007" w:rsidRDefault="00FB0007">
      <w:pPr>
        <w:pStyle w:val="ConsPlusNormal"/>
        <w:jc w:val="both"/>
      </w:pPr>
    </w:p>
    <w:p w14:paraId="5979AD96" w14:textId="77777777" w:rsidR="00FB0007" w:rsidRDefault="00FB0007">
      <w:pPr>
        <w:pStyle w:val="ConsPlusTitle"/>
        <w:jc w:val="center"/>
        <w:outlineLvl w:val="1"/>
      </w:pPr>
      <w:r>
        <w:t>Раздел I. ХАРАКТЕРИСТИКА ПРЕДМЕТА ПРОГРАММЫ</w:t>
      </w:r>
    </w:p>
    <w:p w14:paraId="2C05392C" w14:textId="77777777" w:rsidR="00FB0007" w:rsidRDefault="00FB0007">
      <w:pPr>
        <w:pStyle w:val="ConsPlusNormal"/>
        <w:jc w:val="both"/>
      </w:pPr>
    </w:p>
    <w:p w14:paraId="5F6F131E" w14:textId="77777777" w:rsidR="00FB0007" w:rsidRDefault="00FB0007">
      <w:pPr>
        <w:pStyle w:val="ConsPlusNormal"/>
        <w:ind w:firstLine="540"/>
        <w:jc w:val="both"/>
      </w:pPr>
      <w:r>
        <w:t xml:space="preserve">Согласно действующему законодательству </w:t>
      </w:r>
      <w:proofErr w:type="gramStart"/>
      <w:r>
        <w:t>под территориальным общественным самоуправлением</w:t>
      </w:r>
      <w:proofErr w:type="gramEnd"/>
      <w:r>
        <w:t xml:space="preserve"> понимается самоорганизация граждан по </w:t>
      </w:r>
      <w:r>
        <w:lastRenderedPageBreak/>
        <w:t>месту жительства на части территории муниципального образования: территория поселка, улиц, домов, подъездов и других территорий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</w:t>
      </w:r>
    </w:p>
    <w:p w14:paraId="433D4056" w14:textId="77777777" w:rsidR="00FB0007" w:rsidRDefault="00FB0007">
      <w:pPr>
        <w:pStyle w:val="ConsPlusNormal"/>
        <w:spacing w:before="280"/>
        <w:ind w:firstLine="540"/>
        <w:jc w:val="both"/>
      </w:pPr>
      <w:r>
        <w:t>ТОС не заменяют органы местного самоуправления или организации жилищно-коммунального хозяйства и социальной помощи, целью ТОС является помощь населению города Кургана в осуществлении собственных инициатив по вопросам местного значения.</w:t>
      </w:r>
    </w:p>
    <w:p w14:paraId="1FDA064D" w14:textId="77777777" w:rsidR="00FB0007" w:rsidRDefault="00FB0007">
      <w:pPr>
        <w:pStyle w:val="ConsPlusNormal"/>
        <w:spacing w:before="280"/>
        <w:ind w:firstLine="540"/>
        <w:jc w:val="both"/>
      </w:pPr>
      <w:r>
        <w:t>Развитие муниципального образования, управление им может быть эффективным только в том случае, если имеется заинтересованность населения в общественно значимых вопросах, их решении. Федеральный закон "Об общих принципах организации местного самоуправления в Российской Федерации" определяет широкий спектр форм участия населения в осуществлении местного самоуправления. Среди них особое место занимает территориальное общественное самоуправление, на практике доказавшее свою работоспособность. Можно сказать, что территориальное общественное самоуправление является одной из наиболее перспективных форм участия населения в управлении муниципальным образованием.</w:t>
      </w:r>
    </w:p>
    <w:p w14:paraId="0A307066" w14:textId="77777777" w:rsidR="00FB0007" w:rsidRDefault="00FB0007">
      <w:pPr>
        <w:pStyle w:val="ConsPlusNormal"/>
        <w:spacing w:before="280"/>
        <w:ind w:firstLine="540"/>
        <w:jc w:val="both"/>
      </w:pPr>
      <w:r>
        <w:t>Движение ТОС в городе Кургане берет свое начало в 2012 году с регистрации ТОС "Рябково" и "Фестивальная". На сегодняшний день на территории города Кургана действует 37 ТОС, которые объединяют 23 720 человек или 7,84% жителей города.</w:t>
      </w:r>
    </w:p>
    <w:p w14:paraId="7F54A3E9" w14:textId="77777777" w:rsidR="00FB0007" w:rsidRDefault="00FB0007">
      <w:pPr>
        <w:pStyle w:val="ConsPlusNormal"/>
        <w:spacing w:before="280"/>
        <w:ind w:firstLine="540"/>
        <w:jc w:val="both"/>
      </w:pPr>
      <w:r>
        <w:t>В городе Кургане взаимодействие органов ТОС и Администрации города стало повседневной реальной практикой. Сформирован и активно работает Координационный совет по вопросам территориального общественного самоуправления в городе Кургане. Развивается и другая форма взаимодействия, способствующая конструктивному диалогу между местными властями и жителями ТОС - проведение рабочих встреч. Такая форма взаимодействия является важной для функционирования территориального общественного самоуправления, так как позволяет в более короткие сроки решать проблемы восстановления нарушенного благоустройства.</w:t>
      </w:r>
    </w:p>
    <w:p w14:paraId="6D211DF3" w14:textId="77777777" w:rsidR="00FB0007" w:rsidRDefault="00FB0007">
      <w:pPr>
        <w:pStyle w:val="ConsPlusNormal"/>
        <w:spacing w:before="280"/>
        <w:ind w:firstLine="540"/>
        <w:jc w:val="both"/>
      </w:pPr>
      <w:r>
        <w:t>В городе Кургане достаточно много активистов-общественников и задачей органов местного самоуправления является привлечение данных лиц к ТОС, формирование устойчивого актива из числа органов ТОС. Органы местного самоуправления города Кургана нацелены показать значимость ТОС, подчеркнуть его роль в решении актуальных проблем жителей муниципального образования.</w:t>
      </w:r>
    </w:p>
    <w:p w14:paraId="2A86DA4E" w14:textId="77777777" w:rsidR="00FB0007" w:rsidRDefault="00FB0007">
      <w:pPr>
        <w:pStyle w:val="ConsPlusNormal"/>
        <w:spacing w:before="280"/>
        <w:ind w:firstLine="540"/>
        <w:jc w:val="both"/>
      </w:pPr>
      <w:r>
        <w:lastRenderedPageBreak/>
        <w:t xml:space="preserve">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Устав</w:t>
        </w:r>
      </w:hyperlink>
      <w:r>
        <w:t xml:space="preserve"> муниципального образования города Кургана, Решения Курганской городской Думы от 21.12.2005 </w:t>
      </w:r>
      <w:hyperlink r:id="rId16">
        <w:r>
          <w:rPr>
            <w:color w:val="0000FF"/>
          </w:rPr>
          <w:t>N 326</w:t>
        </w:r>
      </w:hyperlink>
      <w:r>
        <w:t xml:space="preserve"> "Об утверждении Положения о порядке организации и осуществления территориального общественного самоуправления на территории города Кургана", от 25.01.2006 </w:t>
      </w:r>
      <w:hyperlink r:id="rId17">
        <w:r>
          <w:rPr>
            <w:color w:val="0000FF"/>
          </w:rPr>
          <w:t>N 5</w:t>
        </w:r>
      </w:hyperlink>
      <w:r>
        <w:t xml:space="preserve"> "Об утверждении Положения 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самоуправления" устанавливают принципы и определяют порядок организации территориального общественного самоуправления.</w:t>
      </w:r>
    </w:p>
    <w:p w14:paraId="1271B2E3" w14:textId="77777777" w:rsidR="00FB0007" w:rsidRDefault="00FB0007">
      <w:pPr>
        <w:pStyle w:val="ConsPlusNormal"/>
        <w:spacing w:before="280"/>
        <w:ind w:firstLine="540"/>
        <w:jc w:val="both"/>
      </w:pPr>
      <w:r>
        <w:t>Создание необходимых условий для успешного функционирования систем территориального общественного самоуправления в городе Кургане стало приоритетной задачей.</w:t>
      </w:r>
    </w:p>
    <w:p w14:paraId="2EE86C0F" w14:textId="77777777" w:rsidR="00FB0007" w:rsidRDefault="00FB0007">
      <w:pPr>
        <w:pStyle w:val="ConsPlusNormal"/>
        <w:spacing w:before="280"/>
        <w:ind w:firstLine="540"/>
        <w:jc w:val="both"/>
      </w:pPr>
      <w:r>
        <w:t>Основными направлениями деятельности ТОС являются:</w:t>
      </w:r>
    </w:p>
    <w:p w14:paraId="25863AC4" w14:textId="77777777" w:rsidR="00FB0007" w:rsidRDefault="00FB0007">
      <w:pPr>
        <w:pStyle w:val="ConsPlusNormal"/>
        <w:spacing w:before="280"/>
        <w:ind w:firstLine="540"/>
        <w:jc w:val="both"/>
      </w:pPr>
      <w:r>
        <w:t>- организация мероприятий по благоустройству, озеленению и санитарной очистке территорий, на которых действуют ТОС;</w:t>
      </w:r>
    </w:p>
    <w:p w14:paraId="29893756" w14:textId="77777777" w:rsidR="00FB0007" w:rsidRDefault="00FB0007">
      <w:pPr>
        <w:pStyle w:val="ConsPlusNormal"/>
        <w:spacing w:before="280"/>
        <w:ind w:firstLine="540"/>
        <w:jc w:val="both"/>
      </w:pPr>
      <w:r>
        <w:t>- привлечение населения к мероприятиям по сохранению жилищного фонда и охране общественного порядка;</w:t>
      </w:r>
    </w:p>
    <w:p w14:paraId="101CB8AF" w14:textId="77777777" w:rsidR="00FB0007" w:rsidRDefault="00FB0007">
      <w:pPr>
        <w:pStyle w:val="ConsPlusNormal"/>
        <w:spacing w:before="280"/>
        <w:ind w:firstLine="540"/>
        <w:jc w:val="both"/>
      </w:pPr>
      <w:r>
        <w:t>- деятельность по организации досуга населения (проведение праздников во дворах, спортивных мероприятий);</w:t>
      </w:r>
    </w:p>
    <w:p w14:paraId="38E5CE44" w14:textId="77777777" w:rsidR="00FB0007" w:rsidRDefault="00FB0007">
      <w:pPr>
        <w:pStyle w:val="ConsPlusNormal"/>
        <w:spacing w:before="280"/>
        <w:ind w:firstLine="540"/>
        <w:jc w:val="both"/>
      </w:pPr>
      <w:r>
        <w:t>- оказание помощи ветеранам войны и инвалидам, малообеспеченным и многодетным семьям;</w:t>
      </w:r>
    </w:p>
    <w:p w14:paraId="6326E57C" w14:textId="77777777" w:rsidR="00FB0007" w:rsidRDefault="00FB0007">
      <w:pPr>
        <w:pStyle w:val="ConsPlusNormal"/>
        <w:spacing w:before="280"/>
        <w:ind w:firstLine="540"/>
        <w:jc w:val="both"/>
      </w:pPr>
      <w:r>
        <w:t>- взаимодействие с управляющими компаниями, ЖСК и ТСЖ.</w:t>
      </w:r>
    </w:p>
    <w:p w14:paraId="663EBDA1" w14:textId="77777777" w:rsidR="00FB0007" w:rsidRDefault="00FB0007">
      <w:pPr>
        <w:pStyle w:val="ConsPlusNormal"/>
        <w:spacing w:before="280"/>
        <w:ind w:firstLine="540"/>
        <w:jc w:val="both"/>
      </w:pPr>
      <w:r>
        <w:t>Активная деятельность ТОС в муниципальных образованиях способна вовлечь в общественно полезную деятельность большое число жителей, расширив возможности органов местного самоуправления в решении вопросов местного значения, привлечь к их решению население и сделать ТОС действенными партнерами органов местного самоуправления.</w:t>
      </w:r>
    </w:p>
    <w:p w14:paraId="0FFDC5CC" w14:textId="77777777" w:rsidR="00FB0007" w:rsidRDefault="00FB0007">
      <w:pPr>
        <w:pStyle w:val="ConsPlusNormal"/>
        <w:spacing w:before="280"/>
        <w:ind w:firstLine="540"/>
        <w:jc w:val="both"/>
      </w:pPr>
      <w:r>
        <w:t>Самоорганизация граждан, направленная на решение актуальных проблем города Кургана, нуждается в организационной и финансовой поддержке.</w:t>
      </w:r>
    </w:p>
    <w:p w14:paraId="1599E3B3" w14:textId="77777777" w:rsidR="00FB0007" w:rsidRDefault="00FB0007">
      <w:pPr>
        <w:pStyle w:val="ConsPlusNormal"/>
        <w:spacing w:before="280"/>
        <w:ind w:firstLine="540"/>
        <w:jc w:val="both"/>
      </w:pPr>
      <w:r>
        <w:t>Развитие системы ТОС позволит:</w:t>
      </w:r>
    </w:p>
    <w:p w14:paraId="4BC11388" w14:textId="77777777" w:rsidR="00FB0007" w:rsidRDefault="00FB0007">
      <w:pPr>
        <w:pStyle w:val="ConsPlusNormal"/>
        <w:spacing w:before="280"/>
        <w:ind w:firstLine="540"/>
        <w:jc w:val="both"/>
      </w:pPr>
      <w:r>
        <w:t>- создать обратную связь между населением и органами местного самоуправления;</w:t>
      </w:r>
    </w:p>
    <w:p w14:paraId="49172983" w14:textId="77777777" w:rsidR="00FB0007" w:rsidRDefault="00FB0007">
      <w:pPr>
        <w:pStyle w:val="ConsPlusNormal"/>
        <w:spacing w:before="280"/>
        <w:ind w:firstLine="540"/>
        <w:jc w:val="both"/>
      </w:pPr>
      <w:r>
        <w:t xml:space="preserve">- повысить социальную активность граждан и привлечь широкие слои </w:t>
      </w:r>
      <w:r>
        <w:lastRenderedPageBreak/>
        <w:t>населения в управленческий процесс;</w:t>
      </w:r>
    </w:p>
    <w:p w14:paraId="18A07004" w14:textId="77777777" w:rsidR="00FB0007" w:rsidRDefault="00FB0007">
      <w:pPr>
        <w:pStyle w:val="ConsPlusNormal"/>
        <w:spacing w:before="280"/>
        <w:ind w:firstLine="540"/>
        <w:jc w:val="both"/>
      </w:pPr>
      <w:r>
        <w:t>- сократить бюджетные затраты и повысить эффективность управления.</w:t>
      </w:r>
    </w:p>
    <w:p w14:paraId="5DF612BB" w14:textId="77777777" w:rsidR="00FB0007" w:rsidRDefault="00FB0007">
      <w:pPr>
        <w:pStyle w:val="ConsPlusNormal"/>
        <w:spacing w:before="280"/>
        <w:ind w:firstLine="540"/>
        <w:jc w:val="both"/>
      </w:pPr>
      <w:r>
        <w:t>Именно ТОС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</w:p>
    <w:p w14:paraId="44398280" w14:textId="77777777" w:rsidR="00FB0007" w:rsidRDefault="00FB0007">
      <w:pPr>
        <w:pStyle w:val="ConsPlusNormal"/>
        <w:spacing w:before="280"/>
        <w:ind w:firstLine="540"/>
        <w:jc w:val="both"/>
      </w:pPr>
      <w:r>
        <w:t>Реализация грамотной муниципальной политики обеспечит осуществление целевого воздействия на имеющиеся проблемы в развитии территориального общественного самоуправления, комплексно подходя к их решению с использованием программно-целевого метода.</w:t>
      </w:r>
    </w:p>
    <w:p w14:paraId="6D5037EC" w14:textId="77777777" w:rsidR="00FB0007" w:rsidRDefault="00FB0007">
      <w:pPr>
        <w:pStyle w:val="ConsPlusNormal"/>
        <w:spacing w:before="280"/>
        <w:ind w:firstLine="540"/>
        <w:jc w:val="both"/>
      </w:pPr>
      <w:r>
        <w:t>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в решении проблем ТОС.</w:t>
      </w:r>
    </w:p>
    <w:p w14:paraId="397E4741" w14:textId="77777777" w:rsidR="00FB0007" w:rsidRDefault="00FB0007">
      <w:pPr>
        <w:pStyle w:val="ConsPlusNormal"/>
        <w:jc w:val="both"/>
      </w:pPr>
    </w:p>
    <w:p w14:paraId="3C805F75" w14:textId="77777777" w:rsidR="00FB0007" w:rsidRDefault="00FB0007">
      <w:pPr>
        <w:pStyle w:val="ConsPlusTitle"/>
        <w:jc w:val="center"/>
        <w:outlineLvl w:val="1"/>
      </w:pPr>
      <w:r>
        <w:t>Раздел II. ЦЕЛЬ И ЗАДАЧИ МУНИЦИПАЛЬНОЙ ПРОГРАММЫ</w:t>
      </w:r>
    </w:p>
    <w:p w14:paraId="23DAD2FD" w14:textId="77777777" w:rsidR="00FB0007" w:rsidRDefault="00FB0007">
      <w:pPr>
        <w:pStyle w:val="ConsPlusNormal"/>
        <w:jc w:val="both"/>
      </w:pPr>
    </w:p>
    <w:p w14:paraId="1CDCF254" w14:textId="77777777" w:rsidR="00FB0007" w:rsidRDefault="00FB0007">
      <w:pPr>
        <w:pStyle w:val="ConsPlusNormal"/>
        <w:ind w:firstLine="540"/>
        <w:jc w:val="both"/>
      </w:pPr>
      <w:r>
        <w:t>Целью реализации Программы является развитие и совершенствование системы территориального общественного самоуправления на территории города Кургана как формы организации граждан по месту их жительства.</w:t>
      </w:r>
    </w:p>
    <w:p w14:paraId="63493FC1" w14:textId="77777777" w:rsidR="00FB0007" w:rsidRDefault="00FB0007">
      <w:pPr>
        <w:pStyle w:val="ConsPlusNormal"/>
        <w:spacing w:before="280"/>
        <w:ind w:firstLine="540"/>
        <w:jc w:val="both"/>
      </w:pPr>
      <w:r>
        <w:t>Достижение цели обеспечивается путем решения следующих задач:</w:t>
      </w:r>
    </w:p>
    <w:p w14:paraId="0C1FB4A5" w14:textId="77777777" w:rsidR="00FB0007" w:rsidRDefault="00FB0007">
      <w:pPr>
        <w:pStyle w:val="ConsPlusNormal"/>
        <w:spacing w:before="280"/>
        <w:ind w:firstLine="540"/>
        <w:jc w:val="both"/>
      </w:pPr>
      <w:r>
        <w:t>1. Выявление социально значимых инициатив ТОС и создание условий для их реализации.</w:t>
      </w:r>
    </w:p>
    <w:p w14:paraId="3761D623" w14:textId="77777777" w:rsidR="00FB0007" w:rsidRDefault="00FB0007">
      <w:pPr>
        <w:pStyle w:val="ConsPlusNormal"/>
        <w:spacing w:before="280"/>
        <w:ind w:firstLine="540"/>
        <w:jc w:val="both"/>
      </w:pPr>
      <w:r>
        <w:t>2. Вовлечение жителей ТОС в сферу творческой, социальной и спортивной активности, выявление и поддержка талантливых и одаренных граждан.</w:t>
      </w:r>
    </w:p>
    <w:p w14:paraId="3F60DF65" w14:textId="77777777" w:rsidR="00FB0007" w:rsidRDefault="00FB0007">
      <w:pPr>
        <w:pStyle w:val="ConsPlusNormal"/>
        <w:spacing w:before="280"/>
        <w:ind w:firstLine="540"/>
        <w:jc w:val="both"/>
      </w:pPr>
      <w:r>
        <w:t>3. Расширение информационной поддержки деятельности территориального общественного самоуправления.</w:t>
      </w:r>
    </w:p>
    <w:p w14:paraId="02670800" w14:textId="77777777" w:rsidR="00FB0007" w:rsidRDefault="00FB0007">
      <w:pPr>
        <w:pStyle w:val="ConsPlusNormal"/>
        <w:spacing w:before="280"/>
        <w:ind w:firstLine="540"/>
        <w:jc w:val="both"/>
      </w:pPr>
      <w:r>
        <w:t>4. Осуществление взаимодействия органов местного самоуправления с органами территориального общественного самоуправления и общественными объединениями по вопросам обеспечения текущей деятельности.</w:t>
      </w:r>
    </w:p>
    <w:p w14:paraId="45AAA777" w14:textId="77777777" w:rsidR="00FB0007" w:rsidRDefault="00FB0007">
      <w:pPr>
        <w:pStyle w:val="ConsPlusNormal"/>
        <w:spacing w:before="280"/>
        <w:ind w:firstLine="540"/>
        <w:jc w:val="both"/>
      </w:pPr>
      <w:r>
        <w:t>5. Поддержка и поощрение деятельности органов территориального общественного самоуправления.</w:t>
      </w:r>
    </w:p>
    <w:p w14:paraId="3EE7544E" w14:textId="77777777" w:rsidR="00FB0007" w:rsidRDefault="00FB0007">
      <w:pPr>
        <w:pStyle w:val="ConsPlusNormal"/>
        <w:jc w:val="both"/>
      </w:pPr>
    </w:p>
    <w:p w14:paraId="4B99F72C" w14:textId="77777777" w:rsidR="00FB0007" w:rsidRDefault="00FB0007">
      <w:pPr>
        <w:pStyle w:val="ConsPlusTitle"/>
        <w:jc w:val="center"/>
        <w:outlineLvl w:val="1"/>
      </w:pPr>
      <w:r>
        <w:t>Раздел III. СОДЕРЖАНИЕ ПРОГРАММНЫХ МЕРОПРИЯТИЙ</w:t>
      </w:r>
    </w:p>
    <w:p w14:paraId="6CAC2DB8" w14:textId="77777777" w:rsidR="00FB0007" w:rsidRDefault="00FB0007">
      <w:pPr>
        <w:pStyle w:val="ConsPlusNormal"/>
        <w:jc w:val="both"/>
      </w:pPr>
    </w:p>
    <w:p w14:paraId="2462EAC6" w14:textId="77777777" w:rsidR="00FB0007" w:rsidRDefault="00FB0007">
      <w:pPr>
        <w:pStyle w:val="ConsPlusNormal"/>
        <w:ind w:firstLine="540"/>
        <w:jc w:val="both"/>
      </w:pPr>
      <w:r>
        <w:t xml:space="preserve">Перечень мероприятий Программы с указанием сроков их реализации, </w:t>
      </w:r>
      <w:r>
        <w:lastRenderedPageBreak/>
        <w:t xml:space="preserve">исполнителей, объем финансирования по источникам и годам приведен в </w:t>
      </w:r>
      <w:hyperlink w:anchor="P242">
        <w:r>
          <w:rPr>
            <w:color w:val="0000FF"/>
          </w:rPr>
          <w:t>приложении</w:t>
        </w:r>
      </w:hyperlink>
      <w:r>
        <w:t xml:space="preserve"> к Программе.</w:t>
      </w:r>
    </w:p>
    <w:p w14:paraId="01D57C62" w14:textId="77777777" w:rsidR="00FB0007" w:rsidRDefault="00FB0007">
      <w:pPr>
        <w:pStyle w:val="ConsPlusNormal"/>
        <w:jc w:val="both"/>
      </w:pPr>
    </w:p>
    <w:p w14:paraId="761175E5" w14:textId="77777777" w:rsidR="00FB0007" w:rsidRDefault="00FB0007">
      <w:pPr>
        <w:pStyle w:val="ConsPlusTitle"/>
        <w:jc w:val="center"/>
        <w:outlineLvl w:val="1"/>
      </w:pPr>
      <w:r>
        <w:t>Раздел IV. СВЕДЕНИЯ О РАСПРЕДЕЛЕНИИ ОБЪЕМОВ ФИНАНСИРОВАНИЯ</w:t>
      </w:r>
    </w:p>
    <w:p w14:paraId="16E4B82D" w14:textId="77777777" w:rsidR="00FB0007" w:rsidRDefault="00FB0007">
      <w:pPr>
        <w:pStyle w:val="ConsPlusTitle"/>
        <w:jc w:val="center"/>
      </w:pPr>
      <w:r>
        <w:t>МУНИЦИПАЛЬНОЙ ПРОГРАММЫ ПО ИСТОЧНИКАМ И ГОДАМ РЕАЛИЗАЦИИ</w:t>
      </w:r>
    </w:p>
    <w:p w14:paraId="5F7A42A1" w14:textId="77777777" w:rsidR="00FB0007" w:rsidRDefault="00FB00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1984"/>
        <w:gridCol w:w="1276"/>
        <w:gridCol w:w="1134"/>
        <w:gridCol w:w="1417"/>
      </w:tblGrid>
      <w:tr w:rsidR="00FB0007" w14:paraId="3670957C" w14:textId="77777777">
        <w:tc>
          <w:tcPr>
            <w:tcW w:w="2943" w:type="dxa"/>
            <w:vMerge w:val="restart"/>
          </w:tcPr>
          <w:p w14:paraId="705B01BD" w14:textId="77777777" w:rsidR="00FB0007" w:rsidRDefault="00FB0007">
            <w:pPr>
              <w:pStyle w:val="ConsPlusNormal"/>
              <w:jc w:val="center"/>
            </w:pPr>
            <w:r>
              <w:t>Финансовое обеспечение Программы, тыс. руб. Общий объем финансирования, в том числе:</w:t>
            </w:r>
          </w:p>
        </w:tc>
        <w:tc>
          <w:tcPr>
            <w:tcW w:w="1984" w:type="dxa"/>
            <w:vMerge w:val="restart"/>
          </w:tcPr>
          <w:p w14:paraId="6E5E9509" w14:textId="77777777" w:rsidR="00FB0007" w:rsidRDefault="00FB0007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3827" w:type="dxa"/>
            <w:gridSpan w:val="3"/>
          </w:tcPr>
          <w:p w14:paraId="3D887155" w14:textId="77777777" w:rsidR="00FB0007" w:rsidRDefault="00FB0007">
            <w:pPr>
              <w:pStyle w:val="ConsPlusNormal"/>
              <w:jc w:val="center"/>
            </w:pPr>
            <w:r>
              <w:t>В том числе по годам реализации</w:t>
            </w:r>
          </w:p>
        </w:tc>
      </w:tr>
      <w:tr w:rsidR="00FB0007" w14:paraId="5709E7DE" w14:textId="77777777">
        <w:tc>
          <w:tcPr>
            <w:tcW w:w="2943" w:type="dxa"/>
            <w:vMerge/>
          </w:tcPr>
          <w:p w14:paraId="18237417" w14:textId="77777777" w:rsidR="00FB0007" w:rsidRDefault="00FB0007">
            <w:pPr>
              <w:pStyle w:val="ConsPlusNormal"/>
            </w:pPr>
          </w:p>
        </w:tc>
        <w:tc>
          <w:tcPr>
            <w:tcW w:w="1984" w:type="dxa"/>
            <w:vMerge/>
          </w:tcPr>
          <w:p w14:paraId="2329591E" w14:textId="77777777" w:rsidR="00FB0007" w:rsidRDefault="00FB0007">
            <w:pPr>
              <w:pStyle w:val="ConsPlusNormal"/>
            </w:pPr>
          </w:p>
        </w:tc>
        <w:tc>
          <w:tcPr>
            <w:tcW w:w="1276" w:type="dxa"/>
          </w:tcPr>
          <w:p w14:paraId="044CA7AC" w14:textId="77777777" w:rsidR="00FB0007" w:rsidRDefault="00FB000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14:paraId="0BC927D0" w14:textId="77777777" w:rsidR="00FB0007" w:rsidRDefault="00FB000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14:paraId="3F08FE20" w14:textId="77777777" w:rsidR="00FB0007" w:rsidRDefault="00FB0007">
            <w:pPr>
              <w:pStyle w:val="ConsPlusNormal"/>
              <w:jc w:val="center"/>
            </w:pPr>
            <w:r>
              <w:t>2025</w:t>
            </w:r>
          </w:p>
        </w:tc>
      </w:tr>
      <w:tr w:rsidR="00FB0007" w14:paraId="500AAF74" w14:textId="77777777">
        <w:tc>
          <w:tcPr>
            <w:tcW w:w="2943" w:type="dxa"/>
          </w:tcPr>
          <w:p w14:paraId="32110C1C" w14:textId="77777777" w:rsidR="00FB0007" w:rsidRDefault="00FB0007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1984" w:type="dxa"/>
          </w:tcPr>
          <w:p w14:paraId="530A6D8E" w14:textId="77777777" w:rsidR="00FB0007" w:rsidRDefault="00FB000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276" w:type="dxa"/>
          </w:tcPr>
          <w:p w14:paraId="5219C331" w14:textId="77777777" w:rsidR="00FB0007" w:rsidRDefault="00FB0007">
            <w:pPr>
              <w:pStyle w:val="ConsPlusNormal"/>
              <w:jc w:val="center"/>
            </w:pPr>
            <w:r>
              <w:t>1850,0</w:t>
            </w:r>
          </w:p>
        </w:tc>
        <w:tc>
          <w:tcPr>
            <w:tcW w:w="1134" w:type="dxa"/>
          </w:tcPr>
          <w:p w14:paraId="41620A23" w14:textId="77777777" w:rsidR="00FB0007" w:rsidRDefault="00FB0007">
            <w:pPr>
              <w:pStyle w:val="ConsPlusNormal"/>
              <w:jc w:val="center"/>
            </w:pPr>
            <w:r>
              <w:t>1850,0</w:t>
            </w:r>
          </w:p>
        </w:tc>
        <w:tc>
          <w:tcPr>
            <w:tcW w:w="1417" w:type="dxa"/>
          </w:tcPr>
          <w:p w14:paraId="692BCAA9" w14:textId="77777777" w:rsidR="00FB0007" w:rsidRDefault="00FB0007">
            <w:pPr>
              <w:pStyle w:val="ConsPlusNormal"/>
              <w:jc w:val="center"/>
            </w:pPr>
            <w:r>
              <w:t>1850,0</w:t>
            </w:r>
          </w:p>
        </w:tc>
      </w:tr>
      <w:tr w:rsidR="00FB0007" w14:paraId="08428787" w14:textId="77777777">
        <w:tc>
          <w:tcPr>
            <w:tcW w:w="2943" w:type="dxa"/>
          </w:tcPr>
          <w:p w14:paraId="44F9CADC" w14:textId="77777777" w:rsidR="00FB0007" w:rsidRDefault="00FB0007">
            <w:pPr>
              <w:pStyle w:val="ConsPlusNormal"/>
              <w:jc w:val="center"/>
            </w:pPr>
            <w:r>
              <w:t>Бюджет Курганской области</w:t>
            </w:r>
          </w:p>
        </w:tc>
        <w:tc>
          <w:tcPr>
            <w:tcW w:w="1984" w:type="dxa"/>
          </w:tcPr>
          <w:p w14:paraId="3DE82BF8" w14:textId="77777777" w:rsidR="00FB0007" w:rsidRDefault="00FB0007">
            <w:pPr>
              <w:pStyle w:val="ConsPlusNormal"/>
            </w:pPr>
          </w:p>
        </w:tc>
        <w:tc>
          <w:tcPr>
            <w:tcW w:w="1276" w:type="dxa"/>
          </w:tcPr>
          <w:p w14:paraId="0EEB9EF7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03E235B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ADF0152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</w:tr>
    </w:tbl>
    <w:p w14:paraId="7B55F4B8" w14:textId="77777777" w:rsidR="00FB0007" w:rsidRDefault="00FB0007">
      <w:pPr>
        <w:pStyle w:val="ConsPlusNormal"/>
        <w:jc w:val="both"/>
      </w:pPr>
    </w:p>
    <w:p w14:paraId="2B9A3D44" w14:textId="77777777" w:rsidR="00FB0007" w:rsidRDefault="00FB0007">
      <w:pPr>
        <w:pStyle w:val="ConsPlusTitle"/>
        <w:jc w:val="center"/>
        <w:outlineLvl w:val="1"/>
      </w:pPr>
      <w:r>
        <w:t>Раздел V. СРОКИ РЕАЛИЗАЦИИ МУНИЦИПАЛЬНОЙ ПРОГРАММЫ</w:t>
      </w:r>
    </w:p>
    <w:p w14:paraId="572D2E72" w14:textId="77777777" w:rsidR="00FB0007" w:rsidRDefault="00FB0007">
      <w:pPr>
        <w:pStyle w:val="ConsPlusNormal"/>
        <w:jc w:val="both"/>
      </w:pPr>
    </w:p>
    <w:p w14:paraId="7B5BB5F5" w14:textId="77777777" w:rsidR="00FB0007" w:rsidRDefault="00FB0007">
      <w:pPr>
        <w:pStyle w:val="ConsPlusNormal"/>
        <w:ind w:firstLine="540"/>
        <w:jc w:val="both"/>
      </w:pPr>
      <w:r>
        <w:t>Программа реализуется в 2023 - 2025 гг.</w:t>
      </w:r>
    </w:p>
    <w:p w14:paraId="08608373" w14:textId="77777777" w:rsidR="00FB0007" w:rsidRDefault="00FB0007">
      <w:pPr>
        <w:pStyle w:val="ConsPlusNormal"/>
        <w:jc w:val="both"/>
      </w:pPr>
    </w:p>
    <w:p w14:paraId="799F8799" w14:textId="77777777" w:rsidR="00FB0007" w:rsidRDefault="00FB0007">
      <w:pPr>
        <w:pStyle w:val="ConsPlusTitle"/>
        <w:jc w:val="center"/>
        <w:outlineLvl w:val="1"/>
      </w:pPr>
      <w:r>
        <w:t>Раздел VI. СИСТЕМА ЦЕЛЕВЫХ ИНДИКАТОРОВ</w:t>
      </w:r>
    </w:p>
    <w:p w14:paraId="7821FAF4" w14:textId="77777777" w:rsidR="00FB0007" w:rsidRDefault="00FB0007">
      <w:pPr>
        <w:pStyle w:val="ConsPlusNormal"/>
        <w:jc w:val="both"/>
      </w:pPr>
    </w:p>
    <w:p w14:paraId="4AA564F1" w14:textId="77777777" w:rsidR="00FB0007" w:rsidRDefault="00FB0007">
      <w:pPr>
        <w:pStyle w:val="ConsPlusNormal"/>
        <w:ind w:firstLine="540"/>
        <w:jc w:val="both"/>
      </w:pPr>
      <w:r>
        <w:t>Реализация мероприятий по содействию развития ТОС в городе Кургане предусматривает длительный и неразрывный по времени системный и комплексный процесс осуществления последовательных действий с анализом результатов по итогам каждого года. В связи с этим, использование именно программно-целевого метода позволит обеспечить достижение наибольшего эффекта для поступательного развития ТОС в городе Кургане.</w:t>
      </w:r>
    </w:p>
    <w:p w14:paraId="461E4698" w14:textId="77777777" w:rsidR="00FB0007" w:rsidRDefault="00FB0007">
      <w:pPr>
        <w:pStyle w:val="ConsPlusNormal"/>
        <w:spacing w:before="280"/>
        <w:ind w:firstLine="540"/>
        <w:jc w:val="both"/>
      </w:pPr>
      <w:r>
        <w:t>Оценка эффективности муниципальной Программы обеспечит мониторинг динамики изменений ситуации в городе Кургане за оцениваемый период с целью уточнения задач и мероприятий муниципальной Программы.</w:t>
      </w:r>
    </w:p>
    <w:p w14:paraId="12871548" w14:textId="77777777" w:rsidR="00FB0007" w:rsidRDefault="00FB0007">
      <w:pPr>
        <w:pStyle w:val="ConsPlusNormal"/>
        <w:spacing w:before="280"/>
        <w:ind w:firstLine="540"/>
        <w:jc w:val="both"/>
      </w:pPr>
      <w:r>
        <w:t>Индикаторы Программы:</w:t>
      </w:r>
    </w:p>
    <w:p w14:paraId="63481963" w14:textId="77777777" w:rsidR="00FB0007" w:rsidRDefault="00FB00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3005"/>
        <w:gridCol w:w="850"/>
        <w:gridCol w:w="851"/>
        <w:gridCol w:w="850"/>
      </w:tblGrid>
      <w:tr w:rsidR="00FB0007" w14:paraId="65C4FD87" w14:textId="77777777">
        <w:tc>
          <w:tcPr>
            <w:tcW w:w="540" w:type="dxa"/>
            <w:vMerge w:val="restart"/>
          </w:tcPr>
          <w:p w14:paraId="6002C793" w14:textId="77777777" w:rsidR="00FB0007" w:rsidRDefault="00FB00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14:paraId="65AF3FB9" w14:textId="77777777" w:rsidR="00FB0007" w:rsidRDefault="00FB0007">
            <w:pPr>
              <w:pStyle w:val="ConsPlusNormal"/>
              <w:jc w:val="center"/>
            </w:pPr>
            <w:r>
              <w:t>Наименование целевого индикатора, показателя</w:t>
            </w:r>
          </w:p>
        </w:tc>
        <w:tc>
          <w:tcPr>
            <w:tcW w:w="3005" w:type="dxa"/>
            <w:vMerge w:val="restart"/>
          </w:tcPr>
          <w:p w14:paraId="0F2C7693" w14:textId="77777777" w:rsidR="00FB0007" w:rsidRDefault="00FB0007">
            <w:pPr>
              <w:pStyle w:val="ConsPlusNormal"/>
              <w:jc w:val="center"/>
            </w:pPr>
            <w:r>
              <w:t xml:space="preserve">Базовое значение индикатора в год, предшествующий началу реализации </w:t>
            </w:r>
            <w:r>
              <w:lastRenderedPageBreak/>
              <w:t>муниципальной Программы (2022 год)</w:t>
            </w:r>
          </w:p>
        </w:tc>
        <w:tc>
          <w:tcPr>
            <w:tcW w:w="2551" w:type="dxa"/>
            <w:gridSpan w:val="3"/>
          </w:tcPr>
          <w:p w14:paraId="37CD9B20" w14:textId="77777777" w:rsidR="00FB0007" w:rsidRDefault="00FB0007">
            <w:pPr>
              <w:pStyle w:val="ConsPlusNormal"/>
              <w:jc w:val="center"/>
            </w:pPr>
            <w:r>
              <w:lastRenderedPageBreak/>
              <w:t xml:space="preserve">Ожидаемое значение индикатора по годам реализации </w:t>
            </w:r>
            <w:r>
              <w:lastRenderedPageBreak/>
              <w:t>муниципальной Программы</w:t>
            </w:r>
          </w:p>
        </w:tc>
      </w:tr>
      <w:tr w:rsidR="00FB0007" w14:paraId="42BE0011" w14:textId="77777777">
        <w:tc>
          <w:tcPr>
            <w:tcW w:w="540" w:type="dxa"/>
            <w:vMerge/>
          </w:tcPr>
          <w:p w14:paraId="513F1B41" w14:textId="77777777" w:rsidR="00FB0007" w:rsidRDefault="00FB0007">
            <w:pPr>
              <w:pStyle w:val="ConsPlusNormal"/>
            </w:pPr>
          </w:p>
        </w:tc>
        <w:tc>
          <w:tcPr>
            <w:tcW w:w="2721" w:type="dxa"/>
            <w:vMerge/>
          </w:tcPr>
          <w:p w14:paraId="7D056613" w14:textId="77777777" w:rsidR="00FB0007" w:rsidRDefault="00FB0007">
            <w:pPr>
              <w:pStyle w:val="ConsPlusNormal"/>
            </w:pPr>
          </w:p>
        </w:tc>
        <w:tc>
          <w:tcPr>
            <w:tcW w:w="3005" w:type="dxa"/>
            <w:vMerge/>
          </w:tcPr>
          <w:p w14:paraId="5329E275" w14:textId="77777777" w:rsidR="00FB0007" w:rsidRDefault="00FB0007">
            <w:pPr>
              <w:pStyle w:val="ConsPlusNormal"/>
            </w:pPr>
          </w:p>
        </w:tc>
        <w:tc>
          <w:tcPr>
            <w:tcW w:w="850" w:type="dxa"/>
          </w:tcPr>
          <w:p w14:paraId="08E19094" w14:textId="77777777" w:rsidR="00FB0007" w:rsidRDefault="00FB000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</w:tcPr>
          <w:p w14:paraId="50742AB9" w14:textId="77777777" w:rsidR="00FB0007" w:rsidRDefault="00FB000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14:paraId="1397D473" w14:textId="77777777" w:rsidR="00FB0007" w:rsidRDefault="00FB0007">
            <w:pPr>
              <w:pStyle w:val="ConsPlusNormal"/>
              <w:jc w:val="center"/>
            </w:pPr>
            <w:r>
              <w:t>2025</w:t>
            </w:r>
          </w:p>
        </w:tc>
      </w:tr>
      <w:tr w:rsidR="00FB0007" w14:paraId="65174336" w14:textId="77777777">
        <w:tc>
          <w:tcPr>
            <w:tcW w:w="8817" w:type="dxa"/>
            <w:gridSpan w:val="6"/>
          </w:tcPr>
          <w:p w14:paraId="0E15602C" w14:textId="77777777" w:rsidR="00FB0007" w:rsidRDefault="00FB0007">
            <w:pPr>
              <w:pStyle w:val="ConsPlusNormal"/>
              <w:jc w:val="center"/>
            </w:pPr>
            <w:r>
              <w:t>I. Задача: Выявление социально значимых инициатив ТОС и создание условий для их реализации</w:t>
            </w:r>
          </w:p>
        </w:tc>
      </w:tr>
      <w:tr w:rsidR="00FB0007" w14:paraId="5EA948B5" w14:textId="77777777">
        <w:tc>
          <w:tcPr>
            <w:tcW w:w="540" w:type="dxa"/>
            <w:vMerge w:val="restart"/>
          </w:tcPr>
          <w:p w14:paraId="487A568B" w14:textId="77777777" w:rsidR="00FB0007" w:rsidRDefault="00FB0007">
            <w:pPr>
              <w:pStyle w:val="ConsPlusNormal"/>
            </w:pPr>
            <w:r>
              <w:t>1</w:t>
            </w:r>
          </w:p>
        </w:tc>
        <w:tc>
          <w:tcPr>
            <w:tcW w:w="2721" w:type="dxa"/>
          </w:tcPr>
          <w:p w14:paraId="1856E9DD" w14:textId="77777777" w:rsidR="00FB0007" w:rsidRDefault="00FB0007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территориальных общественных самоуправлений</w:t>
            </w:r>
            <w:proofErr w:type="gramEnd"/>
            <w:r>
              <w:t xml:space="preserve"> организованных в городе Кургане</w:t>
            </w:r>
          </w:p>
        </w:tc>
        <w:tc>
          <w:tcPr>
            <w:tcW w:w="3005" w:type="dxa"/>
          </w:tcPr>
          <w:p w14:paraId="5956952E" w14:textId="77777777" w:rsidR="00FB0007" w:rsidRDefault="00FB000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0" w:type="dxa"/>
          </w:tcPr>
          <w:p w14:paraId="69A5F401" w14:textId="77777777" w:rsidR="00FB0007" w:rsidRDefault="00FB000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1" w:type="dxa"/>
          </w:tcPr>
          <w:p w14:paraId="1E8EB297" w14:textId="77777777" w:rsidR="00FB0007" w:rsidRDefault="00FB000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</w:tcPr>
          <w:p w14:paraId="636617BB" w14:textId="77777777" w:rsidR="00FB0007" w:rsidRDefault="00FB0007">
            <w:pPr>
              <w:pStyle w:val="ConsPlusNormal"/>
              <w:jc w:val="center"/>
            </w:pPr>
            <w:r>
              <w:t>40</w:t>
            </w:r>
          </w:p>
        </w:tc>
      </w:tr>
      <w:tr w:rsidR="00FB0007" w14:paraId="7FF15DBF" w14:textId="77777777">
        <w:tc>
          <w:tcPr>
            <w:tcW w:w="540" w:type="dxa"/>
            <w:vMerge/>
          </w:tcPr>
          <w:p w14:paraId="1F57378D" w14:textId="77777777" w:rsidR="00FB0007" w:rsidRDefault="00FB0007">
            <w:pPr>
              <w:pStyle w:val="ConsPlusNormal"/>
            </w:pPr>
          </w:p>
        </w:tc>
        <w:tc>
          <w:tcPr>
            <w:tcW w:w="2721" w:type="dxa"/>
          </w:tcPr>
          <w:p w14:paraId="6FFACFFF" w14:textId="77777777" w:rsidR="00FB0007" w:rsidRDefault="00FB0007">
            <w:pPr>
              <w:pStyle w:val="ConsPlusNormal"/>
              <w:jc w:val="both"/>
            </w:pPr>
            <w:r>
              <w:t>Доля жителей города Кургана, объединенных в территориальное общественное самоуправление, по отношению к общему количеству жителей города Кургана</w:t>
            </w:r>
          </w:p>
        </w:tc>
        <w:tc>
          <w:tcPr>
            <w:tcW w:w="3005" w:type="dxa"/>
          </w:tcPr>
          <w:p w14:paraId="040A5730" w14:textId="77777777" w:rsidR="00FB0007" w:rsidRDefault="00FB0007">
            <w:pPr>
              <w:pStyle w:val="ConsPlusNormal"/>
              <w:jc w:val="center"/>
            </w:pPr>
            <w:r>
              <w:t>7,84</w:t>
            </w:r>
          </w:p>
        </w:tc>
        <w:tc>
          <w:tcPr>
            <w:tcW w:w="850" w:type="dxa"/>
          </w:tcPr>
          <w:p w14:paraId="1BBF6F22" w14:textId="77777777" w:rsidR="00FB0007" w:rsidRDefault="00FB0007">
            <w:pPr>
              <w:pStyle w:val="ConsPlusNormal"/>
              <w:jc w:val="center"/>
            </w:pPr>
            <w:r>
              <w:t>7,94</w:t>
            </w:r>
          </w:p>
        </w:tc>
        <w:tc>
          <w:tcPr>
            <w:tcW w:w="851" w:type="dxa"/>
          </w:tcPr>
          <w:p w14:paraId="1A1722A7" w14:textId="77777777" w:rsidR="00FB0007" w:rsidRDefault="00FB0007">
            <w:pPr>
              <w:pStyle w:val="ConsPlusNormal"/>
              <w:jc w:val="center"/>
            </w:pPr>
            <w:r>
              <w:t>8,04</w:t>
            </w:r>
          </w:p>
        </w:tc>
        <w:tc>
          <w:tcPr>
            <w:tcW w:w="850" w:type="dxa"/>
          </w:tcPr>
          <w:p w14:paraId="04991619" w14:textId="77777777" w:rsidR="00FB0007" w:rsidRDefault="00FB0007">
            <w:pPr>
              <w:pStyle w:val="ConsPlusNormal"/>
              <w:jc w:val="center"/>
            </w:pPr>
            <w:r>
              <w:t>8,14</w:t>
            </w:r>
          </w:p>
        </w:tc>
      </w:tr>
      <w:tr w:rsidR="00FB0007" w14:paraId="3126ADAC" w14:textId="77777777">
        <w:tc>
          <w:tcPr>
            <w:tcW w:w="8817" w:type="dxa"/>
            <w:gridSpan w:val="6"/>
          </w:tcPr>
          <w:p w14:paraId="69A67014" w14:textId="77777777" w:rsidR="00FB0007" w:rsidRDefault="00FB0007">
            <w:pPr>
              <w:pStyle w:val="ConsPlusNormal"/>
              <w:jc w:val="center"/>
            </w:pPr>
            <w:r>
              <w:t>II. Задача: Вовлечение жителей ТОС в сферу творческой, социальной и спортивной активности, выявление и поддержка талантливых и одаренных граждан</w:t>
            </w:r>
          </w:p>
        </w:tc>
      </w:tr>
      <w:tr w:rsidR="00FB0007" w14:paraId="2B10CDFD" w14:textId="77777777">
        <w:tc>
          <w:tcPr>
            <w:tcW w:w="540" w:type="dxa"/>
          </w:tcPr>
          <w:p w14:paraId="33E1635F" w14:textId="77777777" w:rsidR="00FB0007" w:rsidRDefault="00FB0007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</w:tcPr>
          <w:p w14:paraId="68ADFCB7" w14:textId="77777777" w:rsidR="00FB0007" w:rsidRDefault="00FB0007">
            <w:pPr>
              <w:pStyle w:val="ConsPlusNormal"/>
              <w:jc w:val="both"/>
            </w:pPr>
            <w:r>
              <w:t>Доля ТОС, принявших участие в городских конкурсах, от общего числа зарегистрированных ТОС на момент проведения конкурса</w:t>
            </w:r>
          </w:p>
        </w:tc>
        <w:tc>
          <w:tcPr>
            <w:tcW w:w="3005" w:type="dxa"/>
          </w:tcPr>
          <w:p w14:paraId="75C4E413" w14:textId="77777777" w:rsidR="00FB0007" w:rsidRDefault="00FB000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</w:tcPr>
          <w:p w14:paraId="1D6EA6D0" w14:textId="77777777" w:rsidR="00FB0007" w:rsidRDefault="00FB000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1" w:type="dxa"/>
          </w:tcPr>
          <w:p w14:paraId="3902416B" w14:textId="77777777" w:rsidR="00FB0007" w:rsidRDefault="00FB000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0" w:type="dxa"/>
          </w:tcPr>
          <w:p w14:paraId="26948721" w14:textId="77777777" w:rsidR="00FB0007" w:rsidRDefault="00FB0007">
            <w:pPr>
              <w:pStyle w:val="ConsPlusNormal"/>
              <w:jc w:val="center"/>
            </w:pPr>
            <w:r>
              <w:t>59</w:t>
            </w:r>
          </w:p>
        </w:tc>
      </w:tr>
      <w:tr w:rsidR="00FB0007" w14:paraId="2C5EEE3B" w14:textId="77777777">
        <w:tc>
          <w:tcPr>
            <w:tcW w:w="8817" w:type="dxa"/>
            <w:gridSpan w:val="6"/>
          </w:tcPr>
          <w:p w14:paraId="3EBB23F3" w14:textId="77777777" w:rsidR="00FB0007" w:rsidRDefault="00FB0007">
            <w:pPr>
              <w:pStyle w:val="ConsPlusNormal"/>
              <w:jc w:val="center"/>
            </w:pPr>
            <w:r>
              <w:t>III. Задача: Расширение информационной поддержки деятельности территориального общественного самоуправления</w:t>
            </w:r>
          </w:p>
        </w:tc>
      </w:tr>
      <w:tr w:rsidR="00FB0007" w14:paraId="3BB0DA18" w14:textId="77777777">
        <w:tc>
          <w:tcPr>
            <w:tcW w:w="540" w:type="dxa"/>
          </w:tcPr>
          <w:p w14:paraId="50E615D0" w14:textId="77777777" w:rsidR="00FB0007" w:rsidRDefault="00FB0007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</w:tcPr>
          <w:p w14:paraId="25DFB83D" w14:textId="77777777" w:rsidR="00FB0007" w:rsidRDefault="00FB0007">
            <w:pPr>
              <w:pStyle w:val="ConsPlusNormal"/>
              <w:jc w:val="both"/>
            </w:pPr>
            <w:r>
              <w:t xml:space="preserve">Количество сообщений в средствах массовой информации, посвященных деятельности территориального </w:t>
            </w:r>
            <w:r>
              <w:lastRenderedPageBreak/>
              <w:t>общественного самоуправления</w:t>
            </w:r>
          </w:p>
        </w:tc>
        <w:tc>
          <w:tcPr>
            <w:tcW w:w="3005" w:type="dxa"/>
          </w:tcPr>
          <w:p w14:paraId="12ABB050" w14:textId="77777777" w:rsidR="00FB0007" w:rsidRDefault="00FB0007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850" w:type="dxa"/>
          </w:tcPr>
          <w:p w14:paraId="5F97B0B9" w14:textId="77777777" w:rsidR="00FB0007" w:rsidRDefault="00FB000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1" w:type="dxa"/>
          </w:tcPr>
          <w:p w14:paraId="596383DE" w14:textId="77777777" w:rsidR="00FB0007" w:rsidRDefault="00FB000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14:paraId="59C6D39B" w14:textId="77777777" w:rsidR="00FB0007" w:rsidRDefault="00FB0007">
            <w:pPr>
              <w:pStyle w:val="ConsPlusNormal"/>
              <w:jc w:val="center"/>
            </w:pPr>
            <w:r>
              <w:t>95</w:t>
            </w:r>
          </w:p>
        </w:tc>
      </w:tr>
      <w:tr w:rsidR="00FB0007" w14:paraId="74B5608D" w14:textId="77777777">
        <w:tc>
          <w:tcPr>
            <w:tcW w:w="8817" w:type="dxa"/>
            <w:gridSpan w:val="6"/>
          </w:tcPr>
          <w:p w14:paraId="0AAB9D12" w14:textId="77777777" w:rsidR="00FB0007" w:rsidRDefault="00FB0007">
            <w:pPr>
              <w:pStyle w:val="ConsPlusNormal"/>
              <w:jc w:val="center"/>
            </w:pPr>
            <w:r>
              <w:t>IV. Задача: Осуществление взаимодействия органов местного самоуправления с органами территориального общественного самоуправления и общественными объединениями по вопросам обеспечения текущей деятельности</w:t>
            </w:r>
          </w:p>
        </w:tc>
      </w:tr>
      <w:tr w:rsidR="00FB0007" w14:paraId="484A4100" w14:textId="77777777">
        <w:tc>
          <w:tcPr>
            <w:tcW w:w="540" w:type="dxa"/>
          </w:tcPr>
          <w:p w14:paraId="6D45F715" w14:textId="77777777" w:rsidR="00FB0007" w:rsidRDefault="00FB0007">
            <w:pPr>
              <w:pStyle w:val="ConsPlusNormal"/>
            </w:pPr>
            <w:r>
              <w:t>4.</w:t>
            </w:r>
          </w:p>
        </w:tc>
        <w:tc>
          <w:tcPr>
            <w:tcW w:w="2721" w:type="dxa"/>
          </w:tcPr>
          <w:p w14:paraId="3024D631" w14:textId="77777777" w:rsidR="00FB0007" w:rsidRDefault="00FB0007">
            <w:pPr>
              <w:pStyle w:val="ConsPlusNormal"/>
              <w:jc w:val="both"/>
            </w:pPr>
            <w:r>
              <w:t>Количество рассматриваемых вопросов по восстановлению благоустройства на рабочих встречах</w:t>
            </w:r>
          </w:p>
        </w:tc>
        <w:tc>
          <w:tcPr>
            <w:tcW w:w="3005" w:type="dxa"/>
          </w:tcPr>
          <w:p w14:paraId="1039EF7E" w14:textId="77777777" w:rsidR="00FB0007" w:rsidRDefault="00FB000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</w:tcPr>
          <w:p w14:paraId="19A57883" w14:textId="77777777" w:rsidR="00FB0007" w:rsidRDefault="00FB000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51" w:type="dxa"/>
          </w:tcPr>
          <w:p w14:paraId="7C0CF4DB" w14:textId="77777777" w:rsidR="00FB0007" w:rsidRDefault="00FB000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50" w:type="dxa"/>
          </w:tcPr>
          <w:p w14:paraId="181A6967" w14:textId="77777777" w:rsidR="00FB0007" w:rsidRDefault="00FB0007">
            <w:pPr>
              <w:pStyle w:val="ConsPlusNormal"/>
              <w:jc w:val="center"/>
            </w:pPr>
            <w:r>
              <w:t>145</w:t>
            </w:r>
          </w:p>
        </w:tc>
      </w:tr>
      <w:tr w:rsidR="00FB0007" w14:paraId="6AC802BB" w14:textId="77777777">
        <w:tc>
          <w:tcPr>
            <w:tcW w:w="8817" w:type="dxa"/>
            <w:gridSpan w:val="6"/>
          </w:tcPr>
          <w:p w14:paraId="63AC79C2" w14:textId="77777777" w:rsidR="00FB0007" w:rsidRDefault="00FB0007">
            <w:pPr>
              <w:pStyle w:val="ConsPlusNormal"/>
              <w:jc w:val="center"/>
            </w:pPr>
            <w:r>
              <w:t>V. Задача: Поддержка и поощрение деятельности органов территориального общественного самоуправления в городе Кургане</w:t>
            </w:r>
          </w:p>
        </w:tc>
      </w:tr>
      <w:tr w:rsidR="00FB0007" w14:paraId="31ACEBC1" w14:textId="77777777">
        <w:tc>
          <w:tcPr>
            <w:tcW w:w="540" w:type="dxa"/>
          </w:tcPr>
          <w:p w14:paraId="161DB86C" w14:textId="77777777" w:rsidR="00FB0007" w:rsidRDefault="00FB0007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</w:tcPr>
          <w:p w14:paraId="0D38BDB6" w14:textId="77777777" w:rsidR="00FB0007" w:rsidRDefault="00FB0007">
            <w:pPr>
              <w:pStyle w:val="ConsPlusNormal"/>
              <w:jc w:val="both"/>
            </w:pPr>
            <w:r>
              <w:t>Количество присужденных единовременных денежных премий органам территориального общественного самоуправления в городе Кургане</w:t>
            </w:r>
          </w:p>
        </w:tc>
        <w:tc>
          <w:tcPr>
            <w:tcW w:w="3005" w:type="dxa"/>
          </w:tcPr>
          <w:p w14:paraId="54D2A49D" w14:textId="77777777" w:rsidR="00FB0007" w:rsidRDefault="00FB000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14:paraId="30020F66" w14:textId="77777777" w:rsidR="00FB0007" w:rsidRDefault="00FB000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1" w:type="dxa"/>
          </w:tcPr>
          <w:p w14:paraId="5A159944" w14:textId="77777777" w:rsidR="00FB0007" w:rsidRDefault="00FB000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</w:tcPr>
          <w:p w14:paraId="09A59E0C" w14:textId="77777777" w:rsidR="00FB0007" w:rsidRDefault="00FB0007">
            <w:pPr>
              <w:pStyle w:val="ConsPlusNormal"/>
              <w:jc w:val="center"/>
            </w:pPr>
            <w:r>
              <w:t>24</w:t>
            </w:r>
          </w:p>
        </w:tc>
      </w:tr>
    </w:tbl>
    <w:p w14:paraId="51DD2A32" w14:textId="77777777" w:rsidR="00FB0007" w:rsidRDefault="00FB0007">
      <w:pPr>
        <w:pStyle w:val="ConsPlusNormal"/>
        <w:jc w:val="both"/>
      </w:pPr>
    </w:p>
    <w:p w14:paraId="2CA8AD43" w14:textId="77777777" w:rsidR="00FB0007" w:rsidRDefault="00FB0007">
      <w:pPr>
        <w:pStyle w:val="ConsPlusTitle"/>
        <w:jc w:val="center"/>
        <w:outlineLvl w:val="1"/>
      </w:pPr>
      <w:r>
        <w:t>Раздел VII. ОЖИДАЕМЫЕ КОНЕЧНЫЕ РЕЗУЛЬТАТЫ РЕАЛИЗАЦИИ</w:t>
      </w:r>
    </w:p>
    <w:p w14:paraId="5E0BA8CC" w14:textId="77777777" w:rsidR="00FB0007" w:rsidRDefault="00FB0007">
      <w:pPr>
        <w:pStyle w:val="ConsPlusTitle"/>
        <w:jc w:val="center"/>
      </w:pPr>
      <w:r>
        <w:t>МУНИЦИПАЛЬНОЙ ПРОГРАММЫ</w:t>
      </w:r>
    </w:p>
    <w:p w14:paraId="00578290" w14:textId="77777777" w:rsidR="00FB0007" w:rsidRDefault="00FB0007">
      <w:pPr>
        <w:pStyle w:val="ConsPlusNormal"/>
        <w:jc w:val="both"/>
      </w:pPr>
    </w:p>
    <w:p w14:paraId="383889BB" w14:textId="77777777" w:rsidR="00FB0007" w:rsidRDefault="00FB0007">
      <w:pPr>
        <w:pStyle w:val="ConsPlusNormal"/>
        <w:ind w:firstLine="540"/>
        <w:jc w:val="both"/>
      </w:pPr>
      <w:r>
        <w:t>В результате реализации системы мероприятий муниципальной Программы, направленной на создание благоприятных условий для повышения устойчивого и динамичного развития ТОС в городе Кургане, ожидаются следующие качественные изменения, несущие позитивный социальный эффект:</w:t>
      </w:r>
    </w:p>
    <w:p w14:paraId="6C08A658" w14:textId="77777777" w:rsidR="00FB0007" w:rsidRDefault="00FB0007">
      <w:pPr>
        <w:pStyle w:val="ConsPlusNormal"/>
        <w:spacing w:before="280"/>
        <w:ind w:firstLine="540"/>
        <w:jc w:val="both"/>
      </w:pPr>
      <w:r>
        <w:t>- привлечение внимания жителей города к существующим проблемам;</w:t>
      </w:r>
    </w:p>
    <w:p w14:paraId="22E27D46" w14:textId="77777777" w:rsidR="00FB0007" w:rsidRDefault="00FB0007">
      <w:pPr>
        <w:pStyle w:val="ConsPlusNormal"/>
        <w:spacing w:before="280"/>
        <w:ind w:firstLine="540"/>
        <w:jc w:val="both"/>
      </w:pPr>
      <w:r>
        <w:t>- создание условий для взаимодействия органов местного самоуправления города Кургана, органов ТОС, населения путем проведения семинаров, разработки и распространения методических рекомендаций по вопросам деятельности ТОС;</w:t>
      </w:r>
    </w:p>
    <w:p w14:paraId="65ECB148" w14:textId="77777777" w:rsidR="00FB0007" w:rsidRDefault="00FB0007">
      <w:pPr>
        <w:pStyle w:val="ConsPlusNormal"/>
        <w:spacing w:before="280"/>
        <w:ind w:firstLine="540"/>
        <w:jc w:val="both"/>
      </w:pPr>
      <w:r>
        <w:t>- информирование населения о результатах деятельности ТОС и повышение имиджа микрорайонов города Кургана;</w:t>
      </w:r>
    </w:p>
    <w:p w14:paraId="445A029A" w14:textId="77777777" w:rsidR="00FB0007" w:rsidRDefault="00FB0007">
      <w:pPr>
        <w:pStyle w:val="ConsPlusNormal"/>
        <w:spacing w:before="280"/>
        <w:ind w:firstLine="540"/>
        <w:jc w:val="both"/>
      </w:pPr>
      <w:r>
        <w:lastRenderedPageBreak/>
        <w:t>- привлечение к деятельности ТОС максимального числа жителей, сделав этот процесс значимым для большинства населения;</w:t>
      </w:r>
    </w:p>
    <w:p w14:paraId="4C22B9EB" w14:textId="77777777" w:rsidR="00FB0007" w:rsidRDefault="00FB0007">
      <w:pPr>
        <w:pStyle w:val="ConsPlusNormal"/>
        <w:spacing w:before="280"/>
        <w:ind w:firstLine="540"/>
        <w:jc w:val="both"/>
      </w:pPr>
      <w:r>
        <w:t>- распространение положительного опыта работы ТОС;</w:t>
      </w:r>
    </w:p>
    <w:p w14:paraId="6B433C64" w14:textId="77777777" w:rsidR="00FB0007" w:rsidRDefault="00FB0007">
      <w:pPr>
        <w:pStyle w:val="ConsPlusNormal"/>
        <w:spacing w:before="280"/>
        <w:ind w:firstLine="540"/>
        <w:jc w:val="both"/>
      </w:pPr>
      <w:r>
        <w:t>- повышение культуры жителей микрорайонов города Кургана по вопросам, находящимся в сфере ТОС;</w:t>
      </w:r>
    </w:p>
    <w:p w14:paraId="0D70C83C" w14:textId="77777777" w:rsidR="00FB0007" w:rsidRDefault="00FB0007">
      <w:pPr>
        <w:pStyle w:val="ConsPlusNormal"/>
        <w:spacing w:before="280"/>
        <w:ind w:firstLine="540"/>
        <w:jc w:val="both"/>
      </w:pPr>
      <w:r>
        <w:t>- изучение существующих проблем для выработки новых методик и планирования работы по выявленным вопросам;</w:t>
      </w:r>
    </w:p>
    <w:p w14:paraId="3ABE5BAC" w14:textId="77777777" w:rsidR="00FB0007" w:rsidRDefault="00FB0007">
      <w:pPr>
        <w:pStyle w:val="ConsPlusNormal"/>
        <w:spacing w:before="280"/>
        <w:ind w:firstLine="540"/>
        <w:jc w:val="both"/>
      </w:pPr>
      <w:r>
        <w:t>- поддержка активной жизненной позиции у населения;</w:t>
      </w:r>
    </w:p>
    <w:p w14:paraId="33CF9FF7" w14:textId="77777777" w:rsidR="00FB0007" w:rsidRDefault="00FB0007">
      <w:pPr>
        <w:pStyle w:val="ConsPlusNormal"/>
        <w:spacing w:before="280"/>
        <w:ind w:firstLine="540"/>
        <w:jc w:val="both"/>
      </w:pPr>
      <w:r>
        <w:t>- выявление и продвижение талантливых людей, проживающих в микрорайонах города Кургана;</w:t>
      </w:r>
    </w:p>
    <w:p w14:paraId="3F388F56" w14:textId="77777777" w:rsidR="00FB0007" w:rsidRDefault="00FB0007">
      <w:pPr>
        <w:pStyle w:val="ConsPlusNormal"/>
        <w:spacing w:before="280"/>
        <w:ind w:firstLine="540"/>
        <w:jc w:val="both"/>
      </w:pPr>
      <w:r>
        <w:t>- вовлечение жителей ТОС в решение вопросов благоустройства, озеленения, санитарной очистки территорий ТОС, а также развития физической культуры и спорта.</w:t>
      </w:r>
    </w:p>
    <w:p w14:paraId="77DFB074" w14:textId="77777777" w:rsidR="00FB0007" w:rsidRDefault="00FB0007">
      <w:pPr>
        <w:pStyle w:val="ConsPlusNormal"/>
        <w:spacing w:before="280"/>
        <w:ind w:firstLine="540"/>
        <w:jc w:val="both"/>
      </w:pPr>
      <w:r>
        <w:t>Эффективность и результативность реализации мероприятий Программы будут оцениваться ежегодно в соответствии с количественными показателями целевых индикаторов Программы.</w:t>
      </w:r>
    </w:p>
    <w:p w14:paraId="5B8146A7" w14:textId="77777777" w:rsidR="00FB0007" w:rsidRDefault="00FB0007">
      <w:pPr>
        <w:pStyle w:val="ConsPlusNormal"/>
        <w:jc w:val="both"/>
      </w:pPr>
    </w:p>
    <w:p w14:paraId="09805FE5" w14:textId="77777777" w:rsidR="00FB0007" w:rsidRDefault="00FB0007">
      <w:pPr>
        <w:pStyle w:val="ConsPlusTitle"/>
        <w:jc w:val="center"/>
        <w:outlineLvl w:val="1"/>
      </w:pPr>
      <w:r>
        <w:t>Раздел VIII. МЕХАНИЗМ РЕАЛИЗАЦИИ И КОНТРОЛЬ</w:t>
      </w:r>
    </w:p>
    <w:p w14:paraId="1CEB84E6" w14:textId="77777777" w:rsidR="00FB0007" w:rsidRDefault="00FB0007">
      <w:pPr>
        <w:pStyle w:val="ConsPlusTitle"/>
        <w:jc w:val="center"/>
      </w:pPr>
      <w:r>
        <w:t>МУНИЦИПАЛЬНОЙ ПРОГРАММЫ</w:t>
      </w:r>
    </w:p>
    <w:p w14:paraId="12562195" w14:textId="77777777" w:rsidR="00FB0007" w:rsidRDefault="00FB0007">
      <w:pPr>
        <w:pStyle w:val="ConsPlusNormal"/>
        <w:jc w:val="both"/>
      </w:pPr>
    </w:p>
    <w:p w14:paraId="0D53032F" w14:textId="77777777" w:rsidR="00FB0007" w:rsidRDefault="00FB0007">
      <w:pPr>
        <w:pStyle w:val="ConsPlusNormal"/>
        <w:ind w:firstLine="540"/>
        <w:jc w:val="both"/>
      </w:pPr>
      <w:r>
        <w:t>Заказчиком муниципальной Программы "Развитие территориального общественного самоуправления на территории города Кургана" является Администрация города Кургана.</w:t>
      </w:r>
    </w:p>
    <w:p w14:paraId="44ADE270" w14:textId="77777777" w:rsidR="00FB0007" w:rsidRDefault="00FB0007">
      <w:pPr>
        <w:pStyle w:val="ConsPlusNormal"/>
        <w:spacing w:before="280"/>
        <w:ind w:firstLine="540"/>
        <w:jc w:val="both"/>
      </w:pPr>
      <w:r>
        <w:t>Основной разработчик Программы - МКУ "Жилищная политика".</w:t>
      </w:r>
    </w:p>
    <w:p w14:paraId="5DD4BDA6" w14:textId="77777777" w:rsidR="00FB0007" w:rsidRDefault="00FB0007">
      <w:pPr>
        <w:pStyle w:val="ConsPlusNormal"/>
        <w:spacing w:before="280"/>
        <w:ind w:firstLine="540"/>
        <w:jc w:val="both"/>
      </w:pPr>
      <w:r>
        <w:t>МКУ "Жилищная политика":</w:t>
      </w:r>
    </w:p>
    <w:p w14:paraId="457C76C6" w14:textId="77777777" w:rsidR="00FB0007" w:rsidRDefault="00FB0007">
      <w:pPr>
        <w:pStyle w:val="ConsPlusNormal"/>
        <w:spacing w:before="280"/>
        <w:ind w:firstLine="540"/>
        <w:jc w:val="both"/>
      </w:pPr>
      <w:r>
        <w:t>- обеспечивает реализацию муниципальной Программы;</w:t>
      </w:r>
    </w:p>
    <w:p w14:paraId="52E5723B" w14:textId="77777777" w:rsidR="00FB0007" w:rsidRDefault="00FB0007">
      <w:pPr>
        <w:pStyle w:val="ConsPlusNormal"/>
        <w:spacing w:before="280"/>
        <w:ind w:firstLine="540"/>
        <w:jc w:val="both"/>
      </w:pPr>
      <w:r>
        <w:t>- координирует деятельность исполнителей мероприятий муниципальной Программы по подготовке и реализации, а также по целевому и эффективному использованию средств, выделяемых на реализацию муниципальной Программы;</w:t>
      </w:r>
    </w:p>
    <w:p w14:paraId="475C1547" w14:textId="77777777" w:rsidR="00FB0007" w:rsidRDefault="00FB0007">
      <w:pPr>
        <w:pStyle w:val="ConsPlusNormal"/>
        <w:spacing w:before="280"/>
        <w:ind w:firstLine="540"/>
        <w:jc w:val="both"/>
      </w:pPr>
      <w:r>
        <w:t>- в установленном порядке вносит предложения по уточнению и корректировке программных мероприятий, по распределению и перераспределению финансовых средств.</w:t>
      </w:r>
    </w:p>
    <w:p w14:paraId="32A92873" w14:textId="77777777" w:rsidR="00FB0007" w:rsidRDefault="00FB0007">
      <w:pPr>
        <w:pStyle w:val="ConsPlusNormal"/>
        <w:spacing w:before="280"/>
        <w:ind w:firstLine="540"/>
        <w:jc w:val="both"/>
      </w:pPr>
      <w:r>
        <w:lastRenderedPageBreak/>
        <w:t>МКУ "Жилищная политика" осуществляет контроль:</w:t>
      </w:r>
    </w:p>
    <w:p w14:paraId="1E818D96" w14:textId="77777777" w:rsidR="00FB0007" w:rsidRDefault="00FB0007">
      <w:pPr>
        <w:pStyle w:val="ConsPlusNormal"/>
        <w:spacing w:before="280"/>
        <w:ind w:firstLine="540"/>
        <w:jc w:val="both"/>
      </w:pPr>
      <w:r>
        <w:t>- за целевым и эффективным использованием средств, выделенных из бюджета города Кургана для выполнения муниципальной Программы;</w:t>
      </w:r>
    </w:p>
    <w:p w14:paraId="6B2163BE" w14:textId="77777777" w:rsidR="00FB0007" w:rsidRDefault="00FB0007">
      <w:pPr>
        <w:pStyle w:val="ConsPlusNormal"/>
        <w:spacing w:before="280"/>
        <w:ind w:firstLine="540"/>
        <w:jc w:val="both"/>
      </w:pPr>
      <w:r>
        <w:t>- за количеством и качеством поставляемых товаров и (или) предоставляемых услуг, выполняемых работ в соответствии с договорами о закупке товаров, выполнении работ и (или) оказании услуг, необходимых для реализации муниципальной Программы;</w:t>
      </w:r>
    </w:p>
    <w:p w14:paraId="7AFC6F53" w14:textId="77777777" w:rsidR="00FB0007" w:rsidRDefault="00FB0007">
      <w:pPr>
        <w:pStyle w:val="ConsPlusNormal"/>
        <w:spacing w:before="280"/>
        <w:ind w:firstLine="540"/>
        <w:jc w:val="both"/>
      </w:pPr>
      <w:r>
        <w:t>- за достижением целей и задач.</w:t>
      </w:r>
    </w:p>
    <w:p w14:paraId="4147B45F" w14:textId="77777777" w:rsidR="00FB0007" w:rsidRDefault="00FB0007">
      <w:pPr>
        <w:pStyle w:val="ConsPlusNormal"/>
        <w:spacing w:before="280"/>
        <w:ind w:firstLine="540"/>
        <w:jc w:val="both"/>
      </w:pPr>
      <w:r>
        <w:t>Исполнителями мероприятий муниципальной Программы являются: структурные подразделения Администрации города Кургана, Администрация города Кургана, муниципальные казенные учреждения города Кургана.</w:t>
      </w:r>
    </w:p>
    <w:p w14:paraId="76DF65AB" w14:textId="77777777" w:rsidR="00FB0007" w:rsidRDefault="00FB0007">
      <w:pPr>
        <w:pStyle w:val="ConsPlusNormal"/>
        <w:spacing w:before="280"/>
        <w:ind w:firstLine="540"/>
        <w:jc w:val="both"/>
      </w:pPr>
      <w:r>
        <w:t>Контроль выполнения муниципальной Программы осуществляет Администрация города Кургана.</w:t>
      </w:r>
    </w:p>
    <w:p w14:paraId="734C440F" w14:textId="77777777" w:rsidR="00FB0007" w:rsidRDefault="00FB0007">
      <w:pPr>
        <w:pStyle w:val="ConsPlusNormal"/>
        <w:jc w:val="both"/>
      </w:pPr>
    </w:p>
    <w:p w14:paraId="4FDBE5DD" w14:textId="77777777" w:rsidR="00FB0007" w:rsidRDefault="00FB0007">
      <w:pPr>
        <w:pStyle w:val="ConsPlusNormal"/>
        <w:jc w:val="both"/>
      </w:pPr>
    </w:p>
    <w:p w14:paraId="420E3736" w14:textId="77777777" w:rsidR="00FB0007" w:rsidRDefault="00FB0007">
      <w:pPr>
        <w:pStyle w:val="ConsPlusNormal"/>
        <w:jc w:val="both"/>
      </w:pPr>
    </w:p>
    <w:p w14:paraId="3668E9FC" w14:textId="77777777" w:rsidR="00FB0007" w:rsidRDefault="00FB0007">
      <w:pPr>
        <w:pStyle w:val="ConsPlusNormal"/>
        <w:jc w:val="both"/>
      </w:pPr>
    </w:p>
    <w:p w14:paraId="71E53A71" w14:textId="77777777" w:rsidR="00FB0007" w:rsidRDefault="00FB0007">
      <w:pPr>
        <w:pStyle w:val="ConsPlusNormal"/>
        <w:jc w:val="both"/>
      </w:pPr>
    </w:p>
    <w:p w14:paraId="01FFEF59" w14:textId="77777777" w:rsidR="00FB0007" w:rsidRDefault="00FB0007">
      <w:pPr>
        <w:pStyle w:val="ConsPlusNormal"/>
        <w:jc w:val="right"/>
        <w:outlineLvl w:val="1"/>
      </w:pPr>
      <w:r>
        <w:t>Приложение</w:t>
      </w:r>
    </w:p>
    <w:p w14:paraId="528DEB31" w14:textId="77777777" w:rsidR="00FB0007" w:rsidRDefault="00FB0007">
      <w:pPr>
        <w:pStyle w:val="ConsPlusNormal"/>
        <w:jc w:val="right"/>
      </w:pPr>
      <w:r>
        <w:t>к муниципальной Программе</w:t>
      </w:r>
    </w:p>
    <w:p w14:paraId="2984AA0B" w14:textId="77777777" w:rsidR="00FB0007" w:rsidRDefault="00FB0007">
      <w:pPr>
        <w:pStyle w:val="ConsPlusNormal"/>
        <w:jc w:val="right"/>
      </w:pPr>
      <w:r>
        <w:t>города Кургана "Развитие</w:t>
      </w:r>
    </w:p>
    <w:p w14:paraId="617C4069" w14:textId="77777777" w:rsidR="00FB0007" w:rsidRDefault="00FB0007">
      <w:pPr>
        <w:pStyle w:val="ConsPlusNormal"/>
        <w:jc w:val="right"/>
      </w:pPr>
      <w:r>
        <w:t>территориального общественного</w:t>
      </w:r>
    </w:p>
    <w:p w14:paraId="76BFE2DE" w14:textId="77777777" w:rsidR="00FB0007" w:rsidRDefault="00FB0007">
      <w:pPr>
        <w:pStyle w:val="ConsPlusNormal"/>
        <w:jc w:val="right"/>
      </w:pPr>
      <w:r>
        <w:t>самоуправления на территории</w:t>
      </w:r>
    </w:p>
    <w:p w14:paraId="3A6F5FFA" w14:textId="77777777" w:rsidR="00FB0007" w:rsidRDefault="00FB0007">
      <w:pPr>
        <w:pStyle w:val="ConsPlusNormal"/>
        <w:jc w:val="right"/>
      </w:pPr>
      <w:r>
        <w:t>города Кургана"</w:t>
      </w:r>
    </w:p>
    <w:p w14:paraId="5DC1C113" w14:textId="77777777" w:rsidR="00FB0007" w:rsidRDefault="00FB0007">
      <w:pPr>
        <w:pStyle w:val="ConsPlusNormal"/>
        <w:jc w:val="both"/>
      </w:pPr>
    </w:p>
    <w:p w14:paraId="6D18EC23" w14:textId="77777777" w:rsidR="00FB0007" w:rsidRDefault="00FB0007">
      <w:pPr>
        <w:pStyle w:val="ConsPlusTitle"/>
        <w:jc w:val="center"/>
      </w:pPr>
      <w:bookmarkStart w:id="1" w:name="P242"/>
      <w:bookmarkEnd w:id="1"/>
      <w:r>
        <w:t>СИСТЕМА</w:t>
      </w:r>
    </w:p>
    <w:p w14:paraId="7027ECAE" w14:textId="77777777" w:rsidR="00FB0007" w:rsidRDefault="00FB0007">
      <w:pPr>
        <w:pStyle w:val="ConsPlusTitle"/>
        <w:jc w:val="center"/>
      </w:pPr>
      <w:r>
        <w:t>ПРОГРАММНЫХ МЕРОПРИЯТИЙ МУНИЦИПАЛЬНОЙ ПРОГРАММЫ</w:t>
      </w:r>
    </w:p>
    <w:p w14:paraId="46AFB3B1" w14:textId="77777777" w:rsidR="00FB0007" w:rsidRDefault="00FB00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361"/>
        <w:gridCol w:w="1644"/>
        <w:gridCol w:w="1361"/>
        <w:gridCol w:w="964"/>
        <w:gridCol w:w="850"/>
        <w:gridCol w:w="142"/>
        <w:gridCol w:w="992"/>
        <w:gridCol w:w="993"/>
      </w:tblGrid>
      <w:tr w:rsidR="00FB0007" w14:paraId="09FEF35C" w14:textId="77777777">
        <w:tc>
          <w:tcPr>
            <w:tcW w:w="648" w:type="dxa"/>
            <w:vMerge w:val="restart"/>
          </w:tcPr>
          <w:p w14:paraId="5D8D571B" w14:textId="77777777" w:rsidR="00FB0007" w:rsidRDefault="00FB00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  <w:vMerge w:val="restart"/>
          </w:tcPr>
          <w:p w14:paraId="12537D6E" w14:textId="77777777" w:rsidR="00FB0007" w:rsidRDefault="00FB000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44" w:type="dxa"/>
            <w:vMerge w:val="restart"/>
          </w:tcPr>
          <w:p w14:paraId="27FF978A" w14:textId="77777777" w:rsidR="00FB0007" w:rsidRDefault="00FB0007">
            <w:pPr>
              <w:pStyle w:val="ConsPlusNormal"/>
              <w:jc w:val="center"/>
            </w:pPr>
            <w:r>
              <w:t>Срок исполнения, год</w:t>
            </w:r>
          </w:p>
        </w:tc>
        <w:tc>
          <w:tcPr>
            <w:tcW w:w="1361" w:type="dxa"/>
            <w:vMerge w:val="restart"/>
          </w:tcPr>
          <w:p w14:paraId="136553EA" w14:textId="77777777" w:rsidR="00FB0007" w:rsidRDefault="00FB0007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3941" w:type="dxa"/>
            <w:gridSpan w:val="5"/>
          </w:tcPr>
          <w:p w14:paraId="3150F620" w14:textId="77777777" w:rsidR="00FB0007" w:rsidRDefault="00FB0007">
            <w:pPr>
              <w:pStyle w:val="ConsPlusNormal"/>
              <w:jc w:val="center"/>
            </w:pPr>
            <w:r>
              <w:t>Финансовое обеспечение</w:t>
            </w:r>
          </w:p>
        </w:tc>
      </w:tr>
      <w:tr w:rsidR="00FB0007" w14:paraId="1E42F4B4" w14:textId="77777777">
        <w:tc>
          <w:tcPr>
            <w:tcW w:w="648" w:type="dxa"/>
            <w:vMerge/>
          </w:tcPr>
          <w:p w14:paraId="14CAB9B6" w14:textId="77777777" w:rsidR="00FB0007" w:rsidRDefault="00FB0007">
            <w:pPr>
              <w:pStyle w:val="ConsPlusNormal"/>
            </w:pPr>
          </w:p>
        </w:tc>
        <w:tc>
          <w:tcPr>
            <w:tcW w:w="1361" w:type="dxa"/>
            <w:vMerge/>
          </w:tcPr>
          <w:p w14:paraId="404331D1" w14:textId="77777777" w:rsidR="00FB0007" w:rsidRDefault="00FB0007">
            <w:pPr>
              <w:pStyle w:val="ConsPlusNormal"/>
            </w:pPr>
          </w:p>
        </w:tc>
        <w:tc>
          <w:tcPr>
            <w:tcW w:w="1644" w:type="dxa"/>
            <w:vMerge/>
          </w:tcPr>
          <w:p w14:paraId="6CDAE954" w14:textId="77777777" w:rsidR="00FB0007" w:rsidRDefault="00FB0007">
            <w:pPr>
              <w:pStyle w:val="ConsPlusNormal"/>
            </w:pPr>
          </w:p>
        </w:tc>
        <w:tc>
          <w:tcPr>
            <w:tcW w:w="1361" w:type="dxa"/>
            <w:vMerge/>
          </w:tcPr>
          <w:p w14:paraId="25362385" w14:textId="77777777" w:rsidR="00FB0007" w:rsidRDefault="00FB0007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14:paraId="28FD5D4A" w14:textId="77777777" w:rsidR="00FB0007" w:rsidRDefault="00FB0007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2977" w:type="dxa"/>
            <w:gridSpan w:val="4"/>
          </w:tcPr>
          <w:p w14:paraId="1AF0ADA9" w14:textId="77777777" w:rsidR="00FB0007" w:rsidRDefault="00FB0007">
            <w:pPr>
              <w:pStyle w:val="ConsPlusNormal"/>
              <w:jc w:val="center"/>
            </w:pPr>
            <w:r>
              <w:t>Объем, тыс. рублей</w:t>
            </w:r>
          </w:p>
        </w:tc>
      </w:tr>
      <w:tr w:rsidR="00FB0007" w14:paraId="473718BA" w14:textId="77777777">
        <w:tc>
          <w:tcPr>
            <w:tcW w:w="648" w:type="dxa"/>
            <w:vMerge/>
          </w:tcPr>
          <w:p w14:paraId="09B25BBC" w14:textId="77777777" w:rsidR="00FB0007" w:rsidRDefault="00FB0007">
            <w:pPr>
              <w:pStyle w:val="ConsPlusNormal"/>
            </w:pPr>
          </w:p>
        </w:tc>
        <w:tc>
          <w:tcPr>
            <w:tcW w:w="1361" w:type="dxa"/>
            <w:vMerge/>
          </w:tcPr>
          <w:p w14:paraId="1A75F392" w14:textId="77777777" w:rsidR="00FB0007" w:rsidRDefault="00FB0007">
            <w:pPr>
              <w:pStyle w:val="ConsPlusNormal"/>
            </w:pPr>
          </w:p>
        </w:tc>
        <w:tc>
          <w:tcPr>
            <w:tcW w:w="1644" w:type="dxa"/>
            <w:vMerge/>
          </w:tcPr>
          <w:p w14:paraId="3A0DEB53" w14:textId="77777777" w:rsidR="00FB0007" w:rsidRDefault="00FB0007">
            <w:pPr>
              <w:pStyle w:val="ConsPlusNormal"/>
            </w:pPr>
          </w:p>
        </w:tc>
        <w:tc>
          <w:tcPr>
            <w:tcW w:w="1361" w:type="dxa"/>
            <w:vMerge/>
          </w:tcPr>
          <w:p w14:paraId="4309AD56" w14:textId="77777777" w:rsidR="00FB0007" w:rsidRDefault="00FB0007">
            <w:pPr>
              <w:pStyle w:val="ConsPlusNormal"/>
            </w:pPr>
          </w:p>
        </w:tc>
        <w:tc>
          <w:tcPr>
            <w:tcW w:w="964" w:type="dxa"/>
            <w:vMerge/>
          </w:tcPr>
          <w:p w14:paraId="654BA271" w14:textId="77777777" w:rsidR="00FB0007" w:rsidRDefault="00FB0007">
            <w:pPr>
              <w:pStyle w:val="ConsPlusNormal"/>
            </w:pPr>
          </w:p>
        </w:tc>
        <w:tc>
          <w:tcPr>
            <w:tcW w:w="850" w:type="dxa"/>
          </w:tcPr>
          <w:p w14:paraId="21A3BFF7" w14:textId="77777777" w:rsidR="00FB0007" w:rsidRDefault="00FB000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  <w:gridSpan w:val="2"/>
          </w:tcPr>
          <w:p w14:paraId="22082453" w14:textId="77777777" w:rsidR="00FB0007" w:rsidRDefault="00FB000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3" w:type="dxa"/>
          </w:tcPr>
          <w:p w14:paraId="2D664378" w14:textId="77777777" w:rsidR="00FB0007" w:rsidRDefault="00FB0007">
            <w:pPr>
              <w:pStyle w:val="ConsPlusNormal"/>
              <w:jc w:val="center"/>
            </w:pPr>
            <w:r>
              <w:t>2025</w:t>
            </w:r>
          </w:p>
        </w:tc>
      </w:tr>
      <w:tr w:rsidR="00FB0007" w14:paraId="52A6DDD7" w14:textId="77777777">
        <w:tc>
          <w:tcPr>
            <w:tcW w:w="648" w:type="dxa"/>
          </w:tcPr>
          <w:p w14:paraId="27BC7203" w14:textId="77777777" w:rsidR="00FB0007" w:rsidRDefault="00FB00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036E99C9" w14:textId="77777777" w:rsidR="00FB0007" w:rsidRDefault="00FB00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450E6C71" w14:textId="77777777" w:rsidR="00FB0007" w:rsidRDefault="00FB00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14:paraId="5562FC46" w14:textId="77777777" w:rsidR="00FB0007" w:rsidRDefault="00FB00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14:paraId="5174DF5F" w14:textId="77777777" w:rsidR="00FB0007" w:rsidRDefault="00FB00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BAA2677" w14:textId="77777777" w:rsidR="00FB0007" w:rsidRDefault="00FB00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14:paraId="19926CBD" w14:textId="77777777" w:rsidR="00FB0007" w:rsidRDefault="00FB00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21624968" w14:textId="77777777" w:rsidR="00FB0007" w:rsidRDefault="00FB0007">
            <w:pPr>
              <w:pStyle w:val="ConsPlusNormal"/>
              <w:jc w:val="center"/>
            </w:pPr>
            <w:r>
              <w:t>8</w:t>
            </w:r>
          </w:p>
        </w:tc>
      </w:tr>
      <w:tr w:rsidR="00FB0007" w14:paraId="278741F4" w14:textId="77777777">
        <w:tc>
          <w:tcPr>
            <w:tcW w:w="8955" w:type="dxa"/>
            <w:gridSpan w:val="9"/>
          </w:tcPr>
          <w:p w14:paraId="669970BF" w14:textId="77777777" w:rsidR="00FB0007" w:rsidRDefault="00FB0007">
            <w:pPr>
              <w:pStyle w:val="ConsPlusNormal"/>
              <w:jc w:val="center"/>
            </w:pPr>
            <w:r>
              <w:t>I. Выявление социально значимых инициатив ТОС и создание условий для их реализации</w:t>
            </w:r>
          </w:p>
        </w:tc>
      </w:tr>
      <w:tr w:rsidR="00FB0007" w14:paraId="2733BCA6" w14:textId="77777777">
        <w:tc>
          <w:tcPr>
            <w:tcW w:w="648" w:type="dxa"/>
          </w:tcPr>
          <w:p w14:paraId="0AF9FD11" w14:textId="77777777" w:rsidR="00FB0007" w:rsidRDefault="00FB00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07" w:type="dxa"/>
            <w:gridSpan w:val="8"/>
          </w:tcPr>
          <w:p w14:paraId="336E3D55" w14:textId="77777777" w:rsidR="00FB0007" w:rsidRDefault="00FB0007">
            <w:pPr>
              <w:pStyle w:val="ConsPlusNormal"/>
            </w:pPr>
            <w:r>
              <w:t xml:space="preserve">Выявление социально значимых инициатив ТОС и создание </w:t>
            </w:r>
            <w:r>
              <w:lastRenderedPageBreak/>
              <w:t>условий для их реализации:</w:t>
            </w:r>
          </w:p>
        </w:tc>
      </w:tr>
      <w:tr w:rsidR="00FB0007" w14:paraId="5038C23B" w14:textId="77777777">
        <w:tc>
          <w:tcPr>
            <w:tcW w:w="648" w:type="dxa"/>
          </w:tcPr>
          <w:p w14:paraId="06D8ECD2" w14:textId="77777777" w:rsidR="00FB0007" w:rsidRDefault="00FB0007">
            <w:pPr>
              <w:pStyle w:val="ConsPlusNormal"/>
              <w:jc w:val="both"/>
            </w:pPr>
            <w:r>
              <w:lastRenderedPageBreak/>
              <w:t>1.1.</w:t>
            </w:r>
          </w:p>
        </w:tc>
        <w:tc>
          <w:tcPr>
            <w:tcW w:w="1361" w:type="dxa"/>
          </w:tcPr>
          <w:p w14:paraId="4B01F6D3" w14:textId="77777777" w:rsidR="00FB0007" w:rsidRDefault="00FB0007">
            <w:pPr>
              <w:pStyle w:val="ConsPlusNormal"/>
            </w:pPr>
            <w:r>
              <w:t>Содействие в проведении собраний, конференций граждан по организации ТОС</w:t>
            </w:r>
          </w:p>
        </w:tc>
        <w:tc>
          <w:tcPr>
            <w:tcW w:w="1644" w:type="dxa"/>
          </w:tcPr>
          <w:p w14:paraId="2566E1E2" w14:textId="77777777" w:rsidR="00FB0007" w:rsidRDefault="00FB0007">
            <w:pPr>
              <w:pStyle w:val="ConsPlusNormal"/>
            </w:pPr>
            <w:r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76F45DC9" w14:textId="77777777" w:rsidR="00FB0007" w:rsidRDefault="00FB0007">
            <w:pPr>
              <w:pStyle w:val="ConsPlusNormal"/>
              <w:jc w:val="center"/>
            </w:pPr>
            <w:r>
              <w:t>МКУ "Жилищная политика"</w:t>
            </w:r>
          </w:p>
        </w:tc>
        <w:tc>
          <w:tcPr>
            <w:tcW w:w="964" w:type="dxa"/>
          </w:tcPr>
          <w:p w14:paraId="17BEDB30" w14:textId="77777777" w:rsidR="00FB0007" w:rsidRDefault="00FB0007">
            <w:pPr>
              <w:pStyle w:val="ConsPlusNormal"/>
            </w:pPr>
            <w:r>
              <w:t>Финансирование из бюджета города Кургана в рамках исполнения полномочий</w:t>
            </w:r>
          </w:p>
        </w:tc>
        <w:tc>
          <w:tcPr>
            <w:tcW w:w="992" w:type="dxa"/>
            <w:gridSpan w:val="2"/>
          </w:tcPr>
          <w:p w14:paraId="0FEB7AF6" w14:textId="77777777" w:rsidR="00FB0007" w:rsidRDefault="00FB000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92" w:type="dxa"/>
          </w:tcPr>
          <w:p w14:paraId="57D8DD86" w14:textId="77777777" w:rsidR="00FB0007" w:rsidRDefault="00FB000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93" w:type="dxa"/>
          </w:tcPr>
          <w:p w14:paraId="35B73353" w14:textId="77777777" w:rsidR="00FB0007" w:rsidRDefault="00FB0007">
            <w:pPr>
              <w:pStyle w:val="ConsPlusNormal"/>
              <w:jc w:val="both"/>
            </w:pPr>
            <w:r>
              <w:t>-</w:t>
            </w:r>
          </w:p>
        </w:tc>
      </w:tr>
      <w:tr w:rsidR="00FB0007" w14:paraId="453BB6EA" w14:textId="77777777">
        <w:tc>
          <w:tcPr>
            <w:tcW w:w="648" w:type="dxa"/>
          </w:tcPr>
          <w:p w14:paraId="2C802B6D" w14:textId="77777777" w:rsidR="00FB0007" w:rsidRDefault="00FB0007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1361" w:type="dxa"/>
          </w:tcPr>
          <w:p w14:paraId="4C0EADD8" w14:textId="77777777" w:rsidR="00FB0007" w:rsidRDefault="00FB0007">
            <w:pPr>
              <w:pStyle w:val="ConsPlusNormal"/>
            </w:pPr>
            <w:r>
              <w:t>Оказание консультационной и методической помощи в организации ТОС</w:t>
            </w:r>
          </w:p>
        </w:tc>
        <w:tc>
          <w:tcPr>
            <w:tcW w:w="1644" w:type="dxa"/>
          </w:tcPr>
          <w:p w14:paraId="6A30089D" w14:textId="77777777" w:rsidR="00FB0007" w:rsidRDefault="00FB0007">
            <w:pPr>
              <w:pStyle w:val="ConsPlusNormal"/>
            </w:pPr>
            <w:r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4FC7645F" w14:textId="77777777" w:rsidR="00FB0007" w:rsidRDefault="00FB0007">
            <w:pPr>
              <w:pStyle w:val="ConsPlusNormal"/>
              <w:jc w:val="center"/>
            </w:pPr>
            <w:r>
              <w:t>МКУ "Жилищная политика"</w:t>
            </w:r>
          </w:p>
        </w:tc>
        <w:tc>
          <w:tcPr>
            <w:tcW w:w="964" w:type="dxa"/>
          </w:tcPr>
          <w:p w14:paraId="2F627B96" w14:textId="77777777" w:rsidR="00FB0007" w:rsidRDefault="00FB0007">
            <w:pPr>
              <w:pStyle w:val="ConsPlusNormal"/>
            </w:pPr>
            <w:r>
              <w:t>Финансирование из бюджета города Кургана в рамках исполнения полномочий</w:t>
            </w:r>
          </w:p>
        </w:tc>
        <w:tc>
          <w:tcPr>
            <w:tcW w:w="992" w:type="dxa"/>
            <w:gridSpan w:val="2"/>
          </w:tcPr>
          <w:p w14:paraId="702BF29F" w14:textId="77777777" w:rsidR="00FB0007" w:rsidRDefault="00FB000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92" w:type="dxa"/>
          </w:tcPr>
          <w:p w14:paraId="6107A264" w14:textId="77777777" w:rsidR="00FB0007" w:rsidRDefault="00FB000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93" w:type="dxa"/>
          </w:tcPr>
          <w:p w14:paraId="7CEDAE11" w14:textId="77777777" w:rsidR="00FB0007" w:rsidRDefault="00FB0007">
            <w:pPr>
              <w:pStyle w:val="ConsPlusNormal"/>
              <w:jc w:val="both"/>
            </w:pPr>
            <w:r>
              <w:t>-</w:t>
            </w:r>
          </w:p>
        </w:tc>
      </w:tr>
      <w:tr w:rsidR="00FB0007" w14:paraId="5F7FD6DB" w14:textId="77777777">
        <w:tc>
          <w:tcPr>
            <w:tcW w:w="5978" w:type="dxa"/>
            <w:gridSpan w:val="5"/>
          </w:tcPr>
          <w:p w14:paraId="1EE508D9" w14:textId="77777777" w:rsidR="00FB0007" w:rsidRDefault="00FB0007">
            <w:pPr>
              <w:pStyle w:val="ConsPlusNormal"/>
            </w:pPr>
            <w:r>
              <w:t>ИТОГО по разделу I:</w:t>
            </w:r>
          </w:p>
        </w:tc>
        <w:tc>
          <w:tcPr>
            <w:tcW w:w="992" w:type="dxa"/>
            <w:gridSpan w:val="2"/>
          </w:tcPr>
          <w:p w14:paraId="53913E81" w14:textId="77777777" w:rsidR="00FB0007" w:rsidRDefault="00FB000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92" w:type="dxa"/>
          </w:tcPr>
          <w:p w14:paraId="0617B442" w14:textId="77777777" w:rsidR="00FB0007" w:rsidRDefault="00FB000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93" w:type="dxa"/>
          </w:tcPr>
          <w:p w14:paraId="566AEFD6" w14:textId="77777777" w:rsidR="00FB0007" w:rsidRDefault="00FB0007">
            <w:pPr>
              <w:pStyle w:val="ConsPlusNormal"/>
              <w:jc w:val="both"/>
            </w:pPr>
            <w:r>
              <w:t>-</w:t>
            </w:r>
          </w:p>
        </w:tc>
      </w:tr>
      <w:tr w:rsidR="00FB0007" w14:paraId="4C1E3570" w14:textId="77777777">
        <w:tc>
          <w:tcPr>
            <w:tcW w:w="8955" w:type="dxa"/>
            <w:gridSpan w:val="9"/>
          </w:tcPr>
          <w:p w14:paraId="466281E6" w14:textId="77777777" w:rsidR="00FB0007" w:rsidRDefault="00FB0007">
            <w:pPr>
              <w:pStyle w:val="ConsPlusNormal"/>
              <w:jc w:val="center"/>
            </w:pPr>
            <w:r>
              <w:t>II. Вовлечение жителей ТОС в сферу творческой, социальной и спортивной активности, выявление и поддержка талантливых и одаренных граждан</w:t>
            </w:r>
          </w:p>
        </w:tc>
      </w:tr>
      <w:tr w:rsidR="00FB0007" w14:paraId="16477EA3" w14:textId="77777777">
        <w:tc>
          <w:tcPr>
            <w:tcW w:w="648" w:type="dxa"/>
          </w:tcPr>
          <w:p w14:paraId="3DF4DE35" w14:textId="77777777" w:rsidR="00FB0007" w:rsidRDefault="00FB000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07" w:type="dxa"/>
            <w:gridSpan w:val="8"/>
          </w:tcPr>
          <w:p w14:paraId="75FD6CE5" w14:textId="77777777" w:rsidR="00FB0007" w:rsidRDefault="00FB0007">
            <w:pPr>
              <w:pStyle w:val="ConsPlusNormal"/>
              <w:jc w:val="both"/>
            </w:pPr>
            <w:r>
              <w:t>Вовлечение жителей ТОС в сферу творческой, социальной и спортивной активности, выявление и поддержка талантливых и одаренных граждан:</w:t>
            </w:r>
          </w:p>
        </w:tc>
      </w:tr>
      <w:tr w:rsidR="00FB0007" w14:paraId="2F5F4301" w14:textId="77777777">
        <w:tc>
          <w:tcPr>
            <w:tcW w:w="648" w:type="dxa"/>
          </w:tcPr>
          <w:p w14:paraId="4FD1E6FD" w14:textId="77777777" w:rsidR="00FB0007" w:rsidRDefault="00FB0007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1361" w:type="dxa"/>
          </w:tcPr>
          <w:p w14:paraId="42976575" w14:textId="77777777" w:rsidR="00FB0007" w:rsidRDefault="00FB0007">
            <w:pPr>
              <w:pStyle w:val="ConsPlusNormal"/>
              <w:jc w:val="both"/>
            </w:pPr>
            <w:r>
              <w:t xml:space="preserve">Организация и проведение городского </w:t>
            </w:r>
            <w:r>
              <w:lastRenderedPageBreak/>
              <w:t>конкурса "Новогодние чудеса" среди территориальных общественных самоуправлений</w:t>
            </w:r>
          </w:p>
        </w:tc>
        <w:tc>
          <w:tcPr>
            <w:tcW w:w="1644" w:type="dxa"/>
          </w:tcPr>
          <w:p w14:paraId="451C0269" w14:textId="77777777" w:rsidR="00FB0007" w:rsidRDefault="00FB0007">
            <w:pPr>
              <w:pStyle w:val="ConsPlusNormal"/>
            </w:pPr>
            <w:r>
              <w:lastRenderedPageBreak/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5E9545DE" w14:textId="77777777" w:rsidR="00FB0007" w:rsidRDefault="00FB0007">
            <w:pPr>
              <w:pStyle w:val="ConsPlusNormal"/>
              <w:jc w:val="center"/>
            </w:pPr>
            <w:r>
              <w:t xml:space="preserve">Департамент жилищно-коммунального хозяйства </w:t>
            </w:r>
            <w:r>
              <w:lastRenderedPageBreak/>
              <w:t>Администрации города Кургана, МКУ "Жилищная политика",</w:t>
            </w:r>
          </w:p>
          <w:p w14:paraId="1FA639AE" w14:textId="77777777" w:rsidR="00FB0007" w:rsidRDefault="00FB0007">
            <w:pPr>
              <w:pStyle w:val="ConsPlusNormal"/>
              <w:jc w:val="center"/>
            </w:pPr>
            <w:r>
              <w:t>МКУ "Административно-техническая инспекция города Кургана"</w:t>
            </w:r>
          </w:p>
        </w:tc>
        <w:tc>
          <w:tcPr>
            <w:tcW w:w="964" w:type="dxa"/>
          </w:tcPr>
          <w:p w14:paraId="46FF8E7E" w14:textId="77777777" w:rsidR="00FB0007" w:rsidRDefault="00FB0007">
            <w:pPr>
              <w:pStyle w:val="ConsPlusNormal"/>
              <w:jc w:val="center"/>
            </w:pPr>
            <w:r>
              <w:lastRenderedPageBreak/>
              <w:t>Бюджет города Кургана</w:t>
            </w:r>
          </w:p>
        </w:tc>
        <w:tc>
          <w:tcPr>
            <w:tcW w:w="992" w:type="dxa"/>
            <w:gridSpan w:val="2"/>
          </w:tcPr>
          <w:p w14:paraId="550A6026" w14:textId="77777777" w:rsidR="00FB0007" w:rsidRDefault="00FB0007">
            <w:pPr>
              <w:pStyle w:val="ConsPlusNormal"/>
            </w:pPr>
            <w:r>
              <w:t>500,0</w:t>
            </w:r>
          </w:p>
        </w:tc>
        <w:tc>
          <w:tcPr>
            <w:tcW w:w="992" w:type="dxa"/>
          </w:tcPr>
          <w:p w14:paraId="0A176C9F" w14:textId="77777777" w:rsidR="00FB0007" w:rsidRDefault="00FB0007">
            <w:pPr>
              <w:pStyle w:val="ConsPlusNormal"/>
            </w:pPr>
            <w:r>
              <w:t>500,0</w:t>
            </w:r>
          </w:p>
        </w:tc>
        <w:tc>
          <w:tcPr>
            <w:tcW w:w="993" w:type="dxa"/>
          </w:tcPr>
          <w:p w14:paraId="3FAEC8EF" w14:textId="77777777" w:rsidR="00FB0007" w:rsidRDefault="00FB0007">
            <w:pPr>
              <w:pStyle w:val="ConsPlusNormal"/>
            </w:pPr>
            <w:r>
              <w:t>500,0</w:t>
            </w:r>
          </w:p>
        </w:tc>
      </w:tr>
      <w:tr w:rsidR="00FB0007" w14:paraId="091AB27A" w14:textId="77777777">
        <w:tc>
          <w:tcPr>
            <w:tcW w:w="648" w:type="dxa"/>
          </w:tcPr>
          <w:p w14:paraId="749A5075" w14:textId="77777777" w:rsidR="00FB0007" w:rsidRDefault="00FB0007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1361" w:type="dxa"/>
          </w:tcPr>
          <w:p w14:paraId="5F0D8333" w14:textId="77777777" w:rsidR="00FB0007" w:rsidRDefault="00FB0007">
            <w:pPr>
              <w:pStyle w:val="ConsPlusNormal"/>
              <w:jc w:val="both"/>
            </w:pPr>
            <w:r>
              <w:t>Организация и проведение городского конкурса "Весенний месячник чистоты и благоустройства" среди территориальных общественных самоуправлений</w:t>
            </w:r>
          </w:p>
        </w:tc>
        <w:tc>
          <w:tcPr>
            <w:tcW w:w="1644" w:type="dxa"/>
          </w:tcPr>
          <w:p w14:paraId="246F2E8B" w14:textId="77777777" w:rsidR="00FB0007" w:rsidRDefault="00FB0007">
            <w:pPr>
              <w:pStyle w:val="ConsPlusNormal"/>
            </w:pPr>
            <w:r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58595D5E" w14:textId="77777777" w:rsidR="00FB0007" w:rsidRDefault="00FB0007">
            <w:pPr>
              <w:pStyle w:val="ConsPlusNormal"/>
              <w:jc w:val="center"/>
            </w:pPr>
            <w:r>
              <w:t>Департамент жилищно-коммунального хозяйства Администрации города Кургана, Департамент развития городского хозяйства Администрации города Кургана, МКУ "Жилищная политика", МКУ "Админис</w:t>
            </w:r>
            <w:r>
              <w:lastRenderedPageBreak/>
              <w:t>тративно-техническая инспекция города Кургана"</w:t>
            </w:r>
          </w:p>
        </w:tc>
        <w:tc>
          <w:tcPr>
            <w:tcW w:w="964" w:type="dxa"/>
          </w:tcPr>
          <w:p w14:paraId="775FB4F0" w14:textId="77777777" w:rsidR="00FB0007" w:rsidRDefault="00FB0007">
            <w:pPr>
              <w:pStyle w:val="ConsPlusNormal"/>
              <w:jc w:val="center"/>
            </w:pPr>
            <w:r>
              <w:lastRenderedPageBreak/>
              <w:t>Бюджет города Кургана</w:t>
            </w:r>
          </w:p>
        </w:tc>
        <w:tc>
          <w:tcPr>
            <w:tcW w:w="992" w:type="dxa"/>
            <w:gridSpan w:val="2"/>
          </w:tcPr>
          <w:p w14:paraId="2DAD5A91" w14:textId="77777777" w:rsidR="00FB0007" w:rsidRDefault="00FB0007">
            <w:pPr>
              <w:pStyle w:val="ConsPlusNormal"/>
              <w:jc w:val="both"/>
            </w:pPr>
            <w:r>
              <w:t>550,0</w:t>
            </w:r>
          </w:p>
        </w:tc>
        <w:tc>
          <w:tcPr>
            <w:tcW w:w="992" w:type="dxa"/>
          </w:tcPr>
          <w:p w14:paraId="6E783E6C" w14:textId="77777777" w:rsidR="00FB0007" w:rsidRDefault="00FB0007">
            <w:pPr>
              <w:pStyle w:val="ConsPlusNormal"/>
              <w:jc w:val="both"/>
            </w:pPr>
            <w:r>
              <w:t>550,0</w:t>
            </w:r>
          </w:p>
        </w:tc>
        <w:tc>
          <w:tcPr>
            <w:tcW w:w="993" w:type="dxa"/>
          </w:tcPr>
          <w:p w14:paraId="15FF9598" w14:textId="77777777" w:rsidR="00FB0007" w:rsidRDefault="00FB0007">
            <w:pPr>
              <w:pStyle w:val="ConsPlusNormal"/>
              <w:jc w:val="both"/>
            </w:pPr>
            <w:r>
              <w:t>550,0</w:t>
            </w:r>
          </w:p>
        </w:tc>
      </w:tr>
      <w:tr w:rsidR="00FB0007" w14:paraId="19B6DB1E" w14:textId="77777777">
        <w:tc>
          <w:tcPr>
            <w:tcW w:w="648" w:type="dxa"/>
          </w:tcPr>
          <w:p w14:paraId="603DA605" w14:textId="77777777" w:rsidR="00FB0007" w:rsidRDefault="00FB0007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1361" w:type="dxa"/>
          </w:tcPr>
          <w:p w14:paraId="3816F465" w14:textId="77777777" w:rsidR="00FB0007" w:rsidRDefault="00FB0007">
            <w:pPr>
              <w:pStyle w:val="ConsPlusNormal"/>
              <w:jc w:val="both"/>
            </w:pPr>
            <w:r>
              <w:t>Организация и проведение городского конкурса, посвященному Дню города среди территориальных общественных самоуправлений</w:t>
            </w:r>
          </w:p>
        </w:tc>
        <w:tc>
          <w:tcPr>
            <w:tcW w:w="1644" w:type="dxa"/>
          </w:tcPr>
          <w:p w14:paraId="63AA93B7" w14:textId="77777777" w:rsidR="00FB0007" w:rsidRDefault="00FB0007">
            <w:pPr>
              <w:pStyle w:val="ConsPlusNormal"/>
            </w:pPr>
            <w:r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21F1C932" w14:textId="77777777" w:rsidR="00FB0007" w:rsidRDefault="00FB0007">
            <w:pPr>
              <w:pStyle w:val="ConsPlusNormal"/>
              <w:jc w:val="center"/>
            </w:pPr>
            <w:r>
              <w:t>Департамент социальной политики Администрации города Кургана, Департамент жилищно-коммунального хозяйства Администрации города Кургана, МКУ "Жилищная политика"</w:t>
            </w:r>
          </w:p>
        </w:tc>
        <w:tc>
          <w:tcPr>
            <w:tcW w:w="964" w:type="dxa"/>
          </w:tcPr>
          <w:p w14:paraId="53C0445A" w14:textId="77777777" w:rsidR="00FB0007" w:rsidRDefault="00FB0007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992" w:type="dxa"/>
            <w:gridSpan w:val="2"/>
          </w:tcPr>
          <w:p w14:paraId="120B0B96" w14:textId="77777777" w:rsidR="00FB0007" w:rsidRDefault="00FB0007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14:paraId="4CC839A1" w14:textId="77777777" w:rsidR="00FB0007" w:rsidRDefault="00FB0007">
            <w:pPr>
              <w:pStyle w:val="ConsPlusNormal"/>
            </w:pPr>
            <w:r>
              <w:t>-</w:t>
            </w:r>
          </w:p>
        </w:tc>
        <w:tc>
          <w:tcPr>
            <w:tcW w:w="993" w:type="dxa"/>
          </w:tcPr>
          <w:p w14:paraId="3857C1E9" w14:textId="77777777" w:rsidR="00FB0007" w:rsidRDefault="00FB0007">
            <w:pPr>
              <w:pStyle w:val="ConsPlusNormal"/>
            </w:pPr>
            <w:r>
              <w:t>-</w:t>
            </w:r>
          </w:p>
        </w:tc>
      </w:tr>
      <w:tr w:rsidR="00FB0007" w14:paraId="53A529D0" w14:textId="77777777">
        <w:tc>
          <w:tcPr>
            <w:tcW w:w="648" w:type="dxa"/>
          </w:tcPr>
          <w:p w14:paraId="1700CEB7" w14:textId="77777777" w:rsidR="00FB0007" w:rsidRDefault="00FB0007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1361" w:type="dxa"/>
          </w:tcPr>
          <w:p w14:paraId="1506FA88" w14:textId="77777777" w:rsidR="00FB0007" w:rsidRDefault="00FB0007">
            <w:pPr>
              <w:pStyle w:val="ConsPlusNormal"/>
              <w:jc w:val="both"/>
            </w:pPr>
            <w:r>
              <w:t>Организация и проведение городского конкурса "Осенний месячник чистоты и благоустройства" среди территори</w:t>
            </w:r>
            <w:r>
              <w:lastRenderedPageBreak/>
              <w:t>альных общественных самоуправлений</w:t>
            </w:r>
          </w:p>
        </w:tc>
        <w:tc>
          <w:tcPr>
            <w:tcW w:w="1644" w:type="dxa"/>
          </w:tcPr>
          <w:p w14:paraId="47C5E1C9" w14:textId="77777777" w:rsidR="00FB0007" w:rsidRDefault="00FB0007">
            <w:pPr>
              <w:pStyle w:val="ConsPlusNormal"/>
            </w:pPr>
            <w:r>
              <w:lastRenderedPageBreak/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0D73C692" w14:textId="77777777" w:rsidR="00FB0007" w:rsidRDefault="00FB0007">
            <w:pPr>
              <w:pStyle w:val="ConsPlusNormal"/>
              <w:jc w:val="center"/>
            </w:pPr>
            <w:r>
              <w:t>Департамент жилищно-коммунального хозяйства Администрации города Кургана, Департамент развития городског</w:t>
            </w:r>
            <w:r>
              <w:lastRenderedPageBreak/>
              <w:t>о хозяйства Администрации города Кургана, МКУ "Жилищная политика", МКУ "Административно-техническая инспекция города Кургана"</w:t>
            </w:r>
          </w:p>
        </w:tc>
        <w:tc>
          <w:tcPr>
            <w:tcW w:w="964" w:type="dxa"/>
          </w:tcPr>
          <w:p w14:paraId="2D958DC1" w14:textId="77777777" w:rsidR="00FB0007" w:rsidRDefault="00FB0007">
            <w:pPr>
              <w:pStyle w:val="ConsPlusNormal"/>
              <w:jc w:val="center"/>
            </w:pPr>
            <w:r>
              <w:lastRenderedPageBreak/>
              <w:t>Бюджет города Кургана</w:t>
            </w:r>
          </w:p>
        </w:tc>
        <w:tc>
          <w:tcPr>
            <w:tcW w:w="992" w:type="dxa"/>
            <w:gridSpan w:val="2"/>
          </w:tcPr>
          <w:p w14:paraId="5D6C003A" w14:textId="77777777" w:rsidR="00FB0007" w:rsidRDefault="00FB0007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14:paraId="1351861E" w14:textId="77777777" w:rsidR="00FB0007" w:rsidRDefault="00FB0007">
            <w:pPr>
              <w:pStyle w:val="ConsPlusNormal"/>
            </w:pPr>
            <w:r>
              <w:t>-</w:t>
            </w:r>
          </w:p>
        </w:tc>
        <w:tc>
          <w:tcPr>
            <w:tcW w:w="993" w:type="dxa"/>
          </w:tcPr>
          <w:p w14:paraId="3992E698" w14:textId="77777777" w:rsidR="00FB0007" w:rsidRDefault="00FB0007">
            <w:pPr>
              <w:pStyle w:val="ConsPlusNormal"/>
            </w:pPr>
            <w:r>
              <w:t>-</w:t>
            </w:r>
          </w:p>
        </w:tc>
      </w:tr>
      <w:tr w:rsidR="00FB0007" w14:paraId="46248A00" w14:textId="77777777">
        <w:tc>
          <w:tcPr>
            <w:tcW w:w="648" w:type="dxa"/>
          </w:tcPr>
          <w:p w14:paraId="0241ED2E" w14:textId="77777777" w:rsidR="00FB0007" w:rsidRDefault="00FB0007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1361" w:type="dxa"/>
          </w:tcPr>
          <w:p w14:paraId="36349E4E" w14:textId="77777777" w:rsidR="00FB0007" w:rsidRDefault="00FB0007">
            <w:pPr>
              <w:pStyle w:val="ConsPlusNormal"/>
              <w:jc w:val="both"/>
            </w:pPr>
            <w:r>
              <w:t>Организация и проведение городского конкурса "Эрудит" среди территориальных общественных самоуправлений</w:t>
            </w:r>
          </w:p>
        </w:tc>
        <w:tc>
          <w:tcPr>
            <w:tcW w:w="1644" w:type="dxa"/>
          </w:tcPr>
          <w:p w14:paraId="1BA9F0B4" w14:textId="77777777" w:rsidR="00FB0007" w:rsidRDefault="00FB0007">
            <w:pPr>
              <w:pStyle w:val="ConsPlusNormal"/>
            </w:pPr>
            <w:r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6183F61E" w14:textId="77777777" w:rsidR="00FB0007" w:rsidRDefault="00FB0007">
            <w:pPr>
              <w:pStyle w:val="ConsPlusNormal"/>
              <w:jc w:val="center"/>
            </w:pPr>
            <w:r>
              <w:t>Департамент социальной политики Администрации города Кургана, Департамент жилищно-коммунального хозяйства Администрации города Кургана, МКУ "Жилищная политика"</w:t>
            </w:r>
          </w:p>
        </w:tc>
        <w:tc>
          <w:tcPr>
            <w:tcW w:w="964" w:type="dxa"/>
          </w:tcPr>
          <w:p w14:paraId="1E85B6BD" w14:textId="77777777" w:rsidR="00FB0007" w:rsidRDefault="00FB0007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992" w:type="dxa"/>
            <w:gridSpan w:val="2"/>
          </w:tcPr>
          <w:p w14:paraId="0AC04256" w14:textId="77777777" w:rsidR="00FB0007" w:rsidRDefault="00FB0007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14:paraId="0CBD9046" w14:textId="77777777" w:rsidR="00FB0007" w:rsidRDefault="00FB0007">
            <w:pPr>
              <w:pStyle w:val="ConsPlusNormal"/>
            </w:pPr>
            <w:r>
              <w:t>-</w:t>
            </w:r>
          </w:p>
        </w:tc>
        <w:tc>
          <w:tcPr>
            <w:tcW w:w="993" w:type="dxa"/>
          </w:tcPr>
          <w:p w14:paraId="5F54754A" w14:textId="77777777" w:rsidR="00FB0007" w:rsidRDefault="00FB0007">
            <w:pPr>
              <w:pStyle w:val="ConsPlusNormal"/>
            </w:pPr>
            <w:r>
              <w:t>-</w:t>
            </w:r>
          </w:p>
        </w:tc>
      </w:tr>
      <w:tr w:rsidR="00FB0007" w14:paraId="24F3BA52" w14:textId="77777777">
        <w:tc>
          <w:tcPr>
            <w:tcW w:w="648" w:type="dxa"/>
          </w:tcPr>
          <w:p w14:paraId="02CEEDFB" w14:textId="77777777" w:rsidR="00FB0007" w:rsidRDefault="00FB0007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1361" w:type="dxa"/>
          </w:tcPr>
          <w:p w14:paraId="578C70B4" w14:textId="77777777" w:rsidR="00FB0007" w:rsidRDefault="00FB0007">
            <w:pPr>
              <w:pStyle w:val="ConsPlusNormal"/>
              <w:jc w:val="both"/>
            </w:pPr>
            <w:r>
              <w:t xml:space="preserve">Организация и </w:t>
            </w:r>
            <w:r>
              <w:lastRenderedPageBreak/>
              <w:t>проведение городского конкурса "Зарница" среди территориальных общественных самоуправлений</w:t>
            </w:r>
          </w:p>
        </w:tc>
        <w:tc>
          <w:tcPr>
            <w:tcW w:w="1644" w:type="dxa"/>
          </w:tcPr>
          <w:p w14:paraId="41CC7DEA" w14:textId="77777777" w:rsidR="00FB0007" w:rsidRDefault="00FB0007">
            <w:pPr>
              <w:pStyle w:val="ConsPlusNormal"/>
            </w:pPr>
            <w:r>
              <w:lastRenderedPageBreak/>
              <w:t xml:space="preserve">Ежегодно в течение </w:t>
            </w:r>
            <w:r>
              <w:lastRenderedPageBreak/>
              <w:t>всего периода 2023 - 2025 гг.</w:t>
            </w:r>
          </w:p>
        </w:tc>
        <w:tc>
          <w:tcPr>
            <w:tcW w:w="1361" w:type="dxa"/>
          </w:tcPr>
          <w:p w14:paraId="5D07404A" w14:textId="77777777" w:rsidR="00FB0007" w:rsidRDefault="00FB0007">
            <w:pPr>
              <w:pStyle w:val="ConsPlusNormal"/>
              <w:jc w:val="center"/>
            </w:pPr>
            <w:r>
              <w:lastRenderedPageBreak/>
              <w:t xml:space="preserve">Департамент </w:t>
            </w:r>
            <w:r>
              <w:lastRenderedPageBreak/>
              <w:t>социальной политики Администрации города Кургана, Департамент жилищно-коммунального хозяйства Администрации города Кургана, МКУ "Жилищная политика"</w:t>
            </w:r>
          </w:p>
        </w:tc>
        <w:tc>
          <w:tcPr>
            <w:tcW w:w="964" w:type="dxa"/>
          </w:tcPr>
          <w:p w14:paraId="7A3A3F41" w14:textId="77777777" w:rsidR="00FB0007" w:rsidRDefault="00FB0007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города Кургана</w:t>
            </w:r>
          </w:p>
        </w:tc>
        <w:tc>
          <w:tcPr>
            <w:tcW w:w="992" w:type="dxa"/>
            <w:gridSpan w:val="2"/>
          </w:tcPr>
          <w:p w14:paraId="2799A1CB" w14:textId="77777777" w:rsidR="00FB0007" w:rsidRDefault="00FB0007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992" w:type="dxa"/>
          </w:tcPr>
          <w:p w14:paraId="4BE0A1EA" w14:textId="77777777" w:rsidR="00FB0007" w:rsidRDefault="00FB0007">
            <w:pPr>
              <w:pStyle w:val="ConsPlusNormal"/>
            </w:pPr>
            <w:r>
              <w:t>-</w:t>
            </w:r>
          </w:p>
        </w:tc>
        <w:tc>
          <w:tcPr>
            <w:tcW w:w="993" w:type="dxa"/>
          </w:tcPr>
          <w:p w14:paraId="03B07E8E" w14:textId="77777777" w:rsidR="00FB0007" w:rsidRDefault="00FB0007">
            <w:pPr>
              <w:pStyle w:val="ConsPlusNormal"/>
            </w:pPr>
            <w:r>
              <w:t>-</w:t>
            </w:r>
          </w:p>
        </w:tc>
      </w:tr>
      <w:tr w:rsidR="00FB0007" w14:paraId="002F36B5" w14:textId="77777777">
        <w:tc>
          <w:tcPr>
            <w:tcW w:w="648" w:type="dxa"/>
          </w:tcPr>
          <w:p w14:paraId="353FA020" w14:textId="77777777" w:rsidR="00FB0007" w:rsidRDefault="00FB0007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1361" w:type="dxa"/>
          </w:tcPr>
          <w:p w14:paraId="64EEB846" w14:textId="77777777" w:rsidR="00FB0007" w:rsidRDefault="00FB0007">
            <w:pPr>
              <w:pStyle w:val="ConsPlusNormal"/>
              <w:jc w:val="both"/>
            </w:pPr>
            <w:r>
              <w:t>Организация и проведение городского конкурса "Лучший ТОС года" среди территориальных общественных самоуправлений</w:t>
            </w:r>
          </w:p>
        </w:tc>
        <w:tc>
          <w:tcPr>
            <w:tcW w:w="1644" w:type="dxa"/>
          </w:tcPr>
          <w:p w14:paraId="35204EAA" w14:textId="77777777" w:rsidR="00FB0007" w:rsidRDefault="00FB0007">
            <w:pPr>
              <w:pStyle w:val="ConsPlusNormal"/>
            </w:pPr>
            <w:r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3376A58D" w14:textId="77777777" w:rsidR="00FB0007" w:rsidRDefault="00FB0007">
            <w:pPr>
              <w:pStyle w:val="ConsPlusNormal"/>
              <w:jc w:val="center"/>
            </w:pPr>
            <w:r>
              <w:t>Департамент жилищно-коммунального хозяйства Администрации города Кургана, МКУ "Жилищная политика"</w:t>
            </w:r>
          </w:p>
        </w:tc>
        <w:tc>
          <w:tcPr>
            <w:tcW w:w="964" w:type="dxa"/>
          </w:tcPr>
          <w:p w14:paraId="69B9EB3C" w14:textId="77777777" w:rsidR="00FB0007" w:rsidRDefault="00FB0007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992" w:type="dxa"/>
            <w:gridSpan w:val="2"/>
          </w:tcPr>
          <w:p w14:paraId="1C8254E9" w14:textId="77777777" w:rsidR="00FB0007" w:rsidRDefault="00FB0007">
            <w:pPr>
              <w:pStyle w:val="ConsPlusNormal"/>
            </w:pPr>
            <w:r>
              <w:t>500,0</w:t>
            </w:r>
          </w:p>
        </w:tc>
        <w:tc>
          <w:tcPr>
            <w:tcW w:w="992" w:type="dxa"/>
          </w:tcPr>
          <w:p w14:paraId="4F0028A3" w14:textId="77777777" w:rsidR="00FB0007" w:rsidRDefault="00FB0007">
            <w:pPr>
              <w:pStyle w:val="ConsPlusNormal"/>
            </w:pPr>
            <w:r>
              <w:t>500,0</w:t>
            </w:r>
          </w:p>
        </w:tc>
        <w:tc>
          <w:tcPr>
            <w:tcW w:w="993" w:type="dxa"/>
          </w:tcPr>
          <w:p w14:paraId="5423E5AE" w14:textId="77777777" w:rsidR="00FB0007" w:rsidRDefault="00FB0007">
            <w:pPr>
              <w:pStyle w:val="ConsPlusNormal"/>
            </w:pPr>
            <w:r>
              <w:t>500,0</w:t>
            </w:r>
          </w:p>
        </w:tc>
      </w:tr>
      <w:tr w:rsidR="00FB0007" w14:paraId="1D1DBA45" w14:textId="77777777">
        <w:tc>
          <w:tcPr>
            <w:tcW w:w="5978" w:type="dxa"/>
            <w:gridSpan w:val="5"/>
          </w:tcPr>
          <w:p w14:paraId="2E525FD9" w14:textId="77777777" w:rsidR="00FB0007" w:rsidRDefault="00FB0007">
            <w:pPr>
              <w:pStyle w:val="ConsPlusNormal"/>
            </w:pPr>
            <w:r>
              <w:t>ИТОГО по разделу II:</w:t>
            </w:r>
          </w:p>
        </w:tc>
        <w:tc>
          <w:tcPr>
            <w:tcW w:w="992" w:type="dxa"/>
            <w:gridSpan w:val="2"/>
          </w:tcPr>
          <w:p w14:paraId="2933D41D" w14:textId="77777777" w:rsidR="00FB0007" w:rsidRDefault="00FB0007">
            <w:pPr>
              <w:pStyle w:val="ConsPlusNormal"/>
            </w:pPr>
            <w:r>
              <w:t>1550,0</w:t>
            </w:r>
          </w:p>
        </w:tc>
        <w:tc>
          <w:tcPr>
            <w:tcW w:w="992" w:type="dxa"/>
          </w:tcPr>
          <w:p w14:paraId="445D1AF3" w14:textId="77777777" w:rsidR="00FB0007" w:rsidRDefault="00FB0007">
            <w:pPr>
              <w:pStyle w:val="ConsPlusNormal"/>
            </w:pPr>
            <w:r>
              <w:t>1550,0</w:t>
            </w:r>
          </w:p>
        </w:tc>
        <w:tc>
          <w:tcPr>
            <w:tcW w:w="993" w:type="dxa"/>
          </w:tcPr>
          <w:p w14:paraId="42DFC1E1" w14:textId="77777777" w:rsidR="00FB0007" w:rsidRDefault="00FB0007">
            <w:pPr>
              <w:pStyle w:val="ConsPlusNormal"/>
            </w:pPr>
            <w:r>
              <w:t>1550,0</w:t>
            </w:r>
          </w:p>
        </w:tc>
      </w:tr>
      <w:tr w:rsidR="00FB0007" w14:paraId="735A6A05" w14:textId="77777777">
        <w:tc>
          <w:tcPr>
            <w:tcW w:w="8955" w:type="dxa"/>
            <w:gridSpan w:val="9"/>
          </w:tcPr>
          <w:p w14:paraId="187FA144" w14:textId="77777777" w:rsidR="00FB0007" w:rsidRDefault="00FB0007">
            <w:pPr>
              <w:pStyle w:val="ConsPlusNormal"/>
              <w:jc w:val="center"/>
            </w:pPr>
            <w:r>
              <w:t>III. Расширение информационной поддержки деятельности территориального общественного самоуправления</w:t>
            </w:r>
          </w:p>
        </w:tc>
      </w:tr>
      <w:tr w:rsidR="00FB0007" w14:paraId="78F4097F" w14:textId="77777777">
        <w:tc>
          <w:tcPr>
            <w:tcW w:w="648" w:type="dxa"/>
          </w:tcPr>
          <w:p w14:paraId="6EA2241F" w14:textId="77777777" w:rsidR="00FB0007" w:rsidRDefault="00FB000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07" w:type="dxa"/>
            <w:gridSpan w:val="8"/>
          </w:tcPr>
          <w:p w14:paraId="5D509F16" w14:textId="77777777" w:rsidR="00FB0007" w:rsidRDefault="00FB0007">
            <w:pPr>
              <w:pStyle w:val="ConsPlusNormal"/>
            </w:pPr>
            <w:r>
              <w:t xml:space="preserve">Расширение информационной поддержки деятельности </w:t>
            </w:r>
            <w:r>
              <w:lastRenderedPageBreak/>
              <w:t>территориального общественного самоуправления</w:t>
            </w:r>
          </w:p>
        </w:tc>
      </w:tr>
      <w:tr w:rsidR="00FB0007" w14:paraId="45D415E1" w14:textId="77777777">
        <w:tc>
          <w:tcPr>
            <w:tcW w:w="648" w:type="dxa"/>
          </w:tcPr>
          <w:p w14:paraId="451D4CAA" w14:textId="77777777" w:rsidR="00FB0007" w:rsidRDefault="00FB0007">
            <w:pPr>
              <w:pStyle w:val="ConsPlusNormal"/>
              <w:jc w:val="both"/>
            </w:pPr>
            <w:r>
              <w:lastRenderedPageBreak/>
              <w:t>3.1.</w:t>
            </w:r>
          </w:p>
        </w:tc>
        <w:tc>
          <w:tcPr>
            <w:tcW w:w="1361" w:type="dxa"/>
          </w:tcPr>
          <w:p w14:paraId="1012F598" w14:textId="77777777" w:rsidR="00FB0007" w:rsidRDefault="00FB0007">
            <w:pPr>
              <w:pStyle w:val="ConsPlusNormal"/>
              <w:jc w:val="both"/>
            </w:pPr>
            <w:r>
              <w:t>Информирование населения о ТОС (подготовка статей, информационно-методических вестников, новостных материалов, информационных буклетов и т.п.)</w:t>
            </w:r>
          </w:p>
        </w:tc>
        <w:tc>
          <w:tcPr>
            <w:tcW w:w="1644" w:type="dxa"/>
          </w:tcPr>
          <w:p w14:paraId="426487E8" w14:textId="77777777" w:rsidR="00FB0007" w:rsidRDefault="00FB0007">
            <w:pPr>
              <w:pStyle w:val="ConsPlusNormal"/>
            </w:pPr>
            <w:r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25BEB842" w14:textId="77777777" w:rsidR="00FB0007" w:rsidRDefault="00FB0007">
            <w:pPr>
              <w:pStyle w:val="ConsPlusNormal"/>
              <w:jc w:val="center"/>
            </w:pPr>
            <w:r>
              <w:t>Департамент жилищно-коммунального хозяйства Администрации города Кургана, МКУ "Жилищная политика", Администрация города кургана</w:t>
            </w:r>
          </w:p>
        </w:tc>
        <w:tc>
          <w:tcPr>
            <w:tcW w:w="964" w:type="dxa"/>
          </w:tcPr>
          <w:p w14:paraId="20AF81D0" w14:textId="77777777" w:rsidR="00FB0007" w:rsidRDefault="00FB0007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992" w:type="dxa"/>
            <w:gridSpan w:val="2"/>
          </w:tcPr>
          <w:p w14:paraId="0813C722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9CB0A29" w14:textId="77777777" w:rsidR="00FB0007" w:rsidRDefault="00FB0007">
            <w:pPr>
              <w:pStyle w:val="ConsPlusNormal"/>
            </w:pPr>
            <w:r>
              <w:t>-</w:t>
            </w:r>
          </w:p>
        </w:tc>
        <w:tc>
          <w:tcPr>
            <w:tcW w:w="993" w:type="dxa"/>
          </w:tcPr>
          <w:p w14:paraId="7D51CA8A" w14:textId="77777777" w:rsidR="00FB0007" w:rsidRDefault="00FB0007">
            <w:pPr>
              <w:pStyle w:val="ConsPlusNormal"/>
            </w:pPr>
            <w:r>
              <w:t>-</w:t>
            </w:r>
          </w:p>
        </w:tc>
      </w:tr>
      <w:tr w:rsidR="00FB0007" w14:paraId="08DBA28E" w14:textId="77777777">
        <w:tc>
          <w:tcPr>
            <w:tcW w:w="648" w:type="dxa"/>
          </w:tcPr>
          <w:p w14:paraId="74583B6A" w14:textId="77777777" w:rsidR="00FB0007" w:rsidRDefault="00FB0007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1361" w:type="dxa"/>
          </w:tcPr>
          <w:p w14:paraId="77EC5A2D" w14:textId="77777777" w:rsidR="00FB0007" w:rsidRDefault="00FB0007">
            <w:pPr>
              <w:pStyle w:val="ConsPlusNormal"/>
              <w:jc w:val="both"/>
            </w:pPr>
            <w:r>
              <w:t>Ведение вкладки "ТОС: проблемы, опыт" на страницах городской газеты "Курган и курганцы"</w:t>
            </w:r>
          </w:p>
        </w:tc>
        <w:tc>
          <w:tcPr>
            <w:tcW w:w="1644" w:type="dxa"/>
          </w:tcPr>
          <w:p w14:paraId="414C562D" w14:textId="77777777" w:rsidR="00FB0007" w:rsidRDefault="00FB0007">
            <w:pPr>
              <w:pStyle w:val="ConsPlusNormal"/>
            </w:pPr>
            <w:r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2892D07E" w14:textId="77777777" w:rsidR="00FB0007" w:rsidRDefault="00FB0007">
            <w:pPr>
              <w:pStyle w:val="ConsPlusNormal"/>
              <w:jc w:val="center"/>
            </w:pPr>
            <w:r>
              <w:t>Администрация города Кургана, МКУ "Жилищная политика"</w:t>
            </w:r>
          </w:p>
        </w:tc>
        <w:tc>
          <w:tcPr>
            <w:tcW w:w="964" w:type="dxa"/>
          </w:tcPr>
          <w:p w14:paraId="23554AF1" w14:textId="77777777" w:rsidR="00FB0007" w:rsidRDefault="00FB0007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992" w:type="dxa"/>
            <w:gridSpan w:val="2"/>
          </w:tcPr>
          <w:p w14:paraId="1A28B8E0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7491B21" w14:textId="77777777" w:rsidR="00FB0007" w:rsidRDefault="00FB0007">
            <w:pPr>
              <w:pStyle w:val="ConsPlusNormal"/>
            </w:pPr>
            <w:r>
              <w:t>-</w:t>
            </w:r>
          </w:p>
        </w:tc>
        <w:tc>
          <w:tcPr>
            <w:tcW w:w="993" w:type="dxa"/>
          </w:tcPr>
          <w:p w14:paraId="3AA28BD8" w14:textId="77777777" w:rsidR="00FB0007" w:rsidRDefault="00FB0007">
            <w:pPr>
              <w:pStyle w:val="ConsPlusNormal"/>
            </w:pPr>
            <w:r>
              <w:t>-</w:t>
            </w:r>
          </w:p>
        </w:tc>
      </w:tr>
      <w:tr w:rsidR="00FB0007" w14:paraId="6474C18A" w14:textId="77777777">
        <w:tc>
          <w:tcPr>
            <w:tcW w:w="648" w:type="dxa"/>
          </w:tcPr>
          <w:p w14:paraId="6CF7E731" w14:textId="77777777" w:rsidR="00FB0007" w:rsidRDefault="00FB0007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1361" w:type="dxa"/>
          </w:tcPr>
          <w:p w14:paraId="7D6D392F" w14:textId="77777777" w:rsidR="00FB0007" w:rsidRDefault="00FB0007">
            <w:pPr>
              <w:pStyle w:val="ConsPlusNormal"/>
              <w:jc w:val="both"/>
            </w:pPr>
            <w:r>
              <w:t xml:space="preserve">Размещение информации о деятельности на официальном сайте муниципального </w:t>
            </w:r>
            <w:r>
              <w:lastRenderedPageBreak/>
              <w:t>образования города Кургана</w:t>
            </w:r>
          </w:p>
        </w:tc>
        <w:tc>
          <w:tcPr>
            <w:tcW w:w="1644" w:type="dxa"/>
          </w:tcPr>
          <w:p w14:paraId="6237BFFA" w14:textId="77777777" w:rsidR="00FB0007" w:rsidRDefault="00FB0007">
            <w:pPr>
              <w:pStyle w:val="ConsPlusNormal"/>
            </w:pPr>
            <w:r>
              <w:lastRenderedPageBreak/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0FCCB60F" w14:textId="77777777" w:rsidR="00FB0007" w:rsidRDefault="00FB0007">
            <w:pPr>
              <w:pStyle w:val="ConsPlusNormal"/>
              <w:jc w:val="center"/>
            </w:pPr>
            <w:r>
              <w:t>Администрация города Кургана, МКУ "Жилищная политика"</w:t>
            </w:r>
          </w:p>
        </w:tc>
        <w:tc>
          <w:tcPr>
            <w:tcW w:w="964" w:type="dxa"/>
          </w:tcPr>
          <w:p w14:paraId="3B7127EE" w14:textId="77777777" w:rsidR="00FB0007" w:rsidRDefault="00FB0007">
            <w:pPr>
              <w:pStyle w:val="ConsPlusNormal"/>
              <w:jc w:val="center"/>
            </w:pPr>
            <w:r>
              <w:t>Финансирование из бюджета города Кургана в рамках испол</w:t>
            </w:r>
            <w:r>
              <w:lastRenderedPageBreak/>
              <w:t>нения полномочий</w:t>
            </w:r>
          </w:p>
        </w:tc>
        <w:tc>
          <w:tcPr>
            <w:tcW w:w="992" w:type="dxa"/>
            <w:gridSpan w:val="2"/>
          </w:tcPr>
          <w:p w14:paraId="7F159E10" w14:textId="77777777" w:rsidR="00FB0007" w:rsidRDefault="00FB000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</w:tcPr>
          <w:p w14:paraId="7B5DCC63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5876E67A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</w:tr>
      <w:tr w:rsidR="00FB0007" w14:paraId="3E923326" w14:textId="77777777">
        <w:tc>
          <w:tcPr>
            <w:tcW w:w="5978" w:type="dxa"/>
            <w:gridSpan w:val="5"/>
          </w:tcPr>
          <w:p w14:paraId="6E31C88F" w14:textId="77777777" w:rsidR="00FB0007" w:rsidRDefault="00FB0007">
            <w:pPr>
              <w:pStyle w:val="ConsPlusNormal"/>
            </w:pPr>
            <w:r>
              <w:t>ИТОГО по разделу III:</w:t>
            </w:r>
          </w:p>
        </w:tc>
        <w:tc>
          <w:tcPr>
            <w:tcW w:w="992" w:type="dxa"/>
            <w:gridSpan w:val="2"/>
          </w:tcPr>
          <w:p w14:paraId="06E818B4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11086385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09DEACA7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</w:tr>
      <w:tr w:rsidR="00FB0007" w14:paraId="4C34D54C" w14:textId="77777777">
        <w:tc>
          <w:tcPr>
            <w:tcW w:w="8955" w:type="dxa"/>
            <w:gridSpan w:val="9"/>
          </w:tcPr>
          <w:p w14:paraId="09C1004A" w14:textId="77777777" w:rsidR="00FB0007" w:rsidRDefault="00FB0007">
            <w:pPr>
              <w:pStyle w:val="ConsPlusNormal"/>
              <w:jc w:val="center"/>
            </w:pPr>
            <w:r>
              <w:t>VI. Осуществление взаимодействия органов местного самоуправления с органами территориального общественного самоуправления и общественными объединениями по вопросам обеспечения текущей деятельности</w:t>
            </w:r>
          </w:p>
        </w:tc>
      </w:tr>
      <w:tr w:rsidR="00FB0007" w14:paraId="0CA6CD01" w14:textId="77777777">
        <w:tc>
          <w:tcPr>
            <w:tcW w:w="648" w:type="dxa"/>
          </w:tcPr>
          <w:p w14:paraId="21E7AA37" w14:textId="77777777" w:rsidR="00FB0007" w:rsidRDefault="00FB000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07" w:type="dxa"/>
            <w:gridSpan w:val="8"/>
          </w:tcPr>
          <w:p w14:paraId="4F79BF25" w14:textId="77777777" w:rsidR="00FB0007" w:rsidRDefault="00FB0007">
            <w:pPr>
              <w:pStyle w:val="ConsPlusNormal"/>
            </w:pPr>
            <w:r>
              <w:t>Осуществление взаимодействия органов местного самоуправления с органами территориального общественного самоуправления и общественными объединениями по вопросам обеспечения текущей деятельности</w:t>
            </w:r>
          </w:p>
        </w:tc>
      </w:tr>
      <w:tr w:rsidR="00FB0007" w14:paraId="16B027CA" w14:textId="77777777">
        <w:tc>
          <w:tcPr>
            <w:tcW w:w="648" w:type="dxa"/>
          </w:tcPr>
          <w:p w14:paraId="76135BAD" w14:textId="77777777" w:rsidR="00FB0007" w:rsidRDefault="00FB0007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1361" w:type="dxa"/>
          </w:tcPr>
          <w:p w14:paraId="5FB10484" w14:textId="77777777" w:rsidR="00FB0007" w:rsidRDefault="00FB0007">
            <w:pPr>
              <w:pStyle w:val="ConsPlusNormal"/>
              <w:jc w:val="both"/>
            </w:pPr>
            <w:r>
              <w:t>Проведение регулярных рабочих встреч должностных лиц Администрации города Кургана с представителями ТОС по решению вопросов восстановления благоустройства на их территориях</w:t>
            </w:r>
          </w:p>
        </w:tc>
        <w:tc>
          <w:tcPr>
            <w:tcW w:w="1644" w:type="dxa"/>
          </w:tcPr>
          <w:p w14:paraId="250721C8" w14:textId="77777777" w:rsidR="00FB0007" w:rsidRDefault="00FB0007">
            <w:pPr>
              <w:pStyle w:val="ConsPlusNormal"/>
            </w:pPr>
            <w:r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1DA7C9BA" w14:textId="77777777" w:rsidR="00FB0007" w:rsidRDefault="00FB0007">
            <w:pPr>
              <w:pStyle w:val="ConsPlusNormal"/>
              <w:jc w:val="center"/>
            </w:pPr>
            <w:r>
              <w:t>Департамент жилищно-коммунального хозяйства Администрации города Кургана,</w:t>
            </w:r>
          </w:p>
          <w:p w14:paraId="48F2B6C4" w14:textId="77777777" w:rsidR="00FB0007" w:rsidRDefault="00FB0007">
            <w:pPr>
              <w:pStyle w:val="ConsPlusNormal"/>
              <w:jc w:val="center"/>
            </w:pPr>
            <w:r>
              <w:t>МКУ "Жилищная политика"</w:t>
            </w:r>
          </w:p>
          <w:p w14:paraId="225A6102" w14:textId="77777777" w:rsidR="00FB0007" w:rsidRDefault="00FB0007">
            <w:pPr>
              <w:pStyle w:val="ConsPlusNormal"/>
              <w:jc w:val="center"/>
            </w:pPr>
            <w:r>
              <w:t>Структурные подразделения Администрации города Кургана</w:t>
            </w:r>
          </w:p>
        </w:tc>
        <w:tc>
          <w:tcPr>
            <w:tcW w:w="964" w:type="dxa"/>
          </w:tcPr>
          <w:p w14:paraId="00486179" w14:textId="77777777" w:rsidR="00FB0007" w:rsidRDefault="00FB0007">
            <w:pPr>
              <w:pStyle w:val="ConsPlusNormal"/>
              <w:jc w:val="center"/>
            </w:pPr>
            <w:r>
              <w:t>Финансирование из бюджета города Кургана в рамках исполнения полномочий</w:t>
            </w:r>
          </w:p>
        </w:tc>
        <w:tc>
          <w:tcPr>
            <w:tcW w:w="992" w:type="dxa"/>
            <w:gridSpan w:val="2"/>
          </w:tcPr>
          <w:p w14:paraId="73D006F7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0EA831CA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658ABE37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</w:tr>
      <w:tr w:rsidR="00FB0007" w14:paraId="13CB2B17" w14:textId="77777777">
        <w:tc>
          <w:tcPr>
            <w:tcW w:w="648" w:type="dxa"/>
          </w:tcPr>
          <w:p w14:paraId="7EF321C2" w14:textId="77777777" w:rsidR="00FB0007" w:rsidRDefault="00FB0007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1361" w:type="dxa"/>
          </w:tcPr>
          <w:p w14:paraId="50630437" w14:textId="77777777" w:rsidR="00FB0007" w:rsidRDefault="00FB0007">
            <w:pPr>
              <w:pStyle w:val="ConsPlusNormal"/>
              <w:jc w:val="both"/>
            </w:pPr>
            <w:r>
              <w:t>Проведение семинаров для представи</w:t>
            </w:r>
            <w:r>
              <w:lastRenderedPageBreak/>
              <w:t>телей органов ТОС (информирование о новых формах работы ТОС, об опыте работы ТОС других муниципальных образований)</w:t>
            </w:r>
          </w:p>
        </w:tc>
        <w:tc>
          <w:tcPr>
            <w:tcW w:w="1644" w:type="dxa"/>
          </w:tcPr>
          <w:p w14:paraId="01A58BD3" w14:textId="77777777" w:rsidR="00FB0007" w:rsidRDefault="00FB0007">
            <w:pPr>
              <w:pStyle w:val="ConsPlusNormal"/>
            </w:pPr>
            <w:r>
              <w:lastRenderedPageBreak/>
              <w:t xml:space="preserve">Ежегодно в течение всего периода 2023 - 2025 </w:t>
            </w:r>
            <w:r>
              <w:lastRenderedPageBreak/>
              <w:t>гг.</w:t>
            </w:r>
          </w:p>
        </w:tc>
        <w:tc>
          <w:tcPr>
            <w:tcW w:w="1361" w:type="dxa"/>
          </w:tcPr>
          <w:p w14:paraId="46F1C8F6" w14:textId="77777777" w:rsidR="00FB0007" w:rsidRDefault="00FB0007">
            <w:pPr>
              <w:pStyle w:val="ConsPlusNormal"/>
              <w:jc w:val="center"/>
            </w:pPr>
            <w:r>
              <w:lastRenderedPageBreak/>
              <w:t xml:space="preserve">Департамент жилищно-коммунального </w:t>
            </w:r>
            <w:r>
              <w:lastRenderedPageBreak/>
              <w:t>хозяйства Администрации города Кургана, МКУ "Жилищная политика",</w:t>
            </w:r>
          </w:p>
          <w:p w14:paraId="44B75EC2" w14:textId="77777777" w:rsidR="00FB0007" w:rsidRDefault="00FB0007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964" w:type="dxa"/>
          </w:tcPr>
          <w:p w14:paraId="49BB122A" w14:textId="77777777" w:rsidR="00FB0007" w:rsidRDefault="00FB0007">
            <w:pPr>
              <w:pStyle w:val="ConsPlusNormal"/>
              <w:jc w:val="center"/>
            </w:pPr>
            <w:r>
              <w:lastRenderedPageBreak/>
              <w:t xml:space="preserve">Финансирование из бюджета </w:t>
            </w:r>
            <w:r>
              <w:lastRenderedPageBreak/>
              <w:t>города Кургана в рамках исполнения полномочий</w:t>
            </w:r>
          </w:p>
        </w:tc>
        <w:tc>
          <w:tcPr>
            <w:tcW w:w="992" w:type="dxa"/>
            <w:gridSpan w:val="2"/>
          </w:tcPr>
          <w:p w14:paraId="28B4BF5C" w14:textId="77777777" w:rsidR="00FB0007" w:rsidRDefault="00FB000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</w:tcPr>
          <w:p w14:paraId="391DE7B1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4B4E3EC7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</w:tr>
      <w:tr w:rsidR="00FB0007" w14:paraId="581C578A" w14:textId="77777777">
        <w:tc>
          <w:tcPr>
            <w:tcW w:w="648" w:type="dxa"/>
          </w:tcPr>
          <w:p w14:paraId="7440E02D" w14:textId="77777777" w:rsidR="00FB0007" w:rsidRDefault="00FB0007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1361" w:type="dxa"/>
          </w:tcPr>
          <w:p w14:paraId="77E521D8" w14:textId="77777777" w:rsidR="00FB0007" w:rsidRDefault="00FB0007">
            <w:pPr>
              <w:pStyle w:val="ConsPlusNormal"/>
              <w:jc w:val="both"/>
            </w:pPr>
            <w:r>
              <w:t>Организация заседаний Координационного совета по вопросам по вопросам территориального общественного самоуправления в городе Кургане</w:t>
            </w:r>
          </w:p>
        </w:tc>
        <w:tc>
          <w:tcPr>
            <w:tcW w:w="1644" w:type="dxa"/>
          </w:tcPr>
          <w:p w14:paraId="2C505348" w14:textId="77777777" w:rsidR="00FB0007" w:rsidRDefault="00FB0007">
            <w:pPr>
              <w:pStyle w:val="ConsPlusNormal"/>
            </w:pPr>
            <w:r>
              <w:t>Ежеквартально</w:t>
            </w:r>
          </w:p>
        </w:tc>
        <w:tc>
          <w:tcPr>
            <w:tcW w:w="1361" w:type="dxa"/>
          </w:tcPr>
          <w:p w14:paraId="2097B5B8" w14:textId="77777777" w:rsidR="00FB0007" w:rsidRDefault="00FB0007">
            <w:pPr>
              <w:pStyle w:val="ConsPlusNormal"/>
              <w:jc w:val="center"/>
            </w:pPr>
            <w:r>
              <w:t>Администрация города Кургана, МКУ "Жилищная политика"</w:t>
            </w:r>
          </w:p>
        </w:tc>
        <w:tc>
          <w:tcPr>
            <w:tcW w:w="964" w:type="dxa"/>
          </w:tcPr>
          <w:p w14:paraId="77230F09" w14:textId="77777777" w:rsidR="00FB0007" w:rsidRDefault="00FB0007">
            <w:pPr>
              <w:pStyle w:val="ConsPlusNormal"/>
              <w:jc w:val="center"/>
            </w:pPr>
            <w:r>
              <w:t>Финансирование из бюджета города Кургана в рамках исполнения полномочий</w:t>
            </w:r>
          </w:p>
        </w:tc>
        <w:tc>
          <w:tcPr>
            <w:tcW w:w="992" w:type="dxa"/>
            <w:gridSpan w:val="2"/>
          </w:tcPr>
          <w:p w14:paraId="1704B925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B3F7112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3BE194F5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</w:tr>
      <w:tr w:rsidR="00FB0007" w14:paraId="348AE55C" w14:textId="77777777">
        <w:tc>
          <w:tcPr>
            <w:tcW w:w="648" w:type="dxa"/>
          </w:tcPr>
          <w:p w14:paraId="52572F7C" w14:textId="77777777" w:rsidR="00FB0007" w:rsidRDefault="00FB0007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1361" w:type="dxa"/>
          </w:tcPr>
          <w:p w14:paraId="75C58687" w14:textId="77777777" w:rsidR="00FB0007" w:rsidRDefault="00FB0007">
            <w:pPr>
              <w:pStyle w:val="ConsPlusNormal"/>
              <w:jc w:val="both"/>
            </w:pPr>
            <w:r>
              <w:t xml:space="preserve">Привлечение представителей ТОС к работе по информированию населения </w:t>
            </w:r>
            <w:r>
              <w:lastRenderedPageBreak/>
              <w:t>о способах защиты от опасности при чрезвычайных ситуациях природного и техногенного характера</w:t>
            </w:r>
          </w:p>
        </w:tc>
        <w:tc>
          <w:tcPr>
            <w:tcW w:w="1644" w:type="dxa"/>
          </w:tcPr>
          <w:p w14:paraId="35C6EB1F" w14:textId="77777777" w:rsidR="00FB0007" w:rsidRDefault="00FB0007">
            <w:pPr>
              <w:pStyle w:val="ConsPlusNormal"/>
            </w:pPr>
            <w:r>
              <w:lastRenderedPageBreak/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2B36C454" w14:textId="77777777" w:rsidR="00FB0007" w:rsidRDefault="00FB0007">
            <w:pPr>
              <w:pStyle w:val="ConsPlusNormal"/>
              <w:jc w:val="center"/>
            </w:pPr>
            <w:r>
              <w:t xml:space="preserve">Департамент жилищно-коммунального хозяйства Администрации города </w:t>
            </w:r>
            <w:r>
              <w:lastRenderedPageBreak/>
              <w:t>Кургана,</w:t>
            </w:r>
          </w:p>
          <w:p w14:paraId="6F16899A" w14:textId="77777777" w:rsidR="00FB0007" w:rsidRDefault="00FB0007">
            <w:pPr>
              <w:pStyle w:val="ConsPlusNormal"/>
              <w:jc w:val="center"/>
            </w:pPr>
            <w:r>
              <w:t>МКУ "Жилищная политика",</w:t>
            </w:r>
          </w:p>
          <w:p w14:paraId="4EA9D6E6" w14:textId="77777777" w:rsidR="00FB0007" w:rsidRDefault="00FB0007">
            <w:pPr>
              <w:pStyle w:val="ConsPlusNormal"/>
              <w:jc w:val="center"/>
            </w:pPr>
            <w:r>
              <w:t>Администрация города Кургана</w:t>
            </w:r>
          </w:p>
        </w:tc>
        <w:tc>
          <w:tcPr>
            <w:tcW w:w="964" w:type="dxa"/>
          </w:tcPr>
          <w:p w14:paraId="64A61C6E" w14:textId="77777777" w:rsidR="00FB0007" w:rsidRDefault="00FB0007">
            <w:pPr>
              <w:pStyle w:val="ConsPlusNormal"/>
              <w:jc w:val="center"/>
            </w:pPr>
            <w:r>
              <w:lastRenderedPageBreak/>
              <w:t xml:space="preserve">Финансирование из бюджета города Кургана в рамках </w:t>
            </w:r>
            <w:r>
              <w:lastRenderedPageBreak/>
              <w:t>исполнения полномочий</w:t>
            </w:r>
          </w:p>
        </w:tc>
        <w:tc>
          <w:tcPr>
            <w:tcW w:w="992" w:type="dxa"/>
            <w:gridSpan w:val="2"/>
          </w:tcPr>
          <w:p w14:paraId="539D90DC" w14:textId="77777777" w:rsidR="00FB0007" w:rsidRDefault="00FB0007">
            <w:pPr>
              <w:pStyle w:val="ConsPlusNormal"/>
            </w:pPr>
          </w:p>
        </w:tc>
        <w:tc>
          <w:tcPr>
            <w:tcW w:w="992" w:type="dxa"/>
          </w:tcPr>
          <w:p w14:paraId="5ECB2D26" w14:textId="77777777" w:rsidR="00FB0007" w:rsidRDefault="00FB0007">
            <w:pPr>
              <w:pStyle w:val="ConsPlusNormal"/>
            </w:pPr>
          </w:p>
        </w:tc>
        <w:tc>
          <w:tcPr>
            <w:tcW w:w="993" w:type="dxa"/>
          </w:tcPr>
          <w:p w14:paraId="338FF3DB" w14:textId="77777777" w:rsidR="00FB0007" w:rsidRDefault="00FB0007">
            <w:pPr>
              <w:pStyle w:val="ConsPlusNormal"/>
            </w:pPr>
          </w:p>
        </w:tc>
      </w:tr>
      <w:tr w:rsidR="00FB0007" w14:paraId="7DD3CBB6" w14:textId="77777777">
        <w:tc>
          <w:tcPr>
            <w:tcW w:w="5978" w:type="dxa"/>
            <w:gridSpan w:val="5"/>
          </w:tcPr>
          <w:p w14:paraId="4F8DDB3B" w14:textId="77777777" w:rsidR="00FB0007" w:rsidRDefault="00FB0007">
            <w:pPr>
              <w:pStyle w:val="ConsPlusNormal"/>
            </w:pPr>
            <w:r>
              <w:t>ИТОГО по разделу IV:</w:t>
            </w:r>
          </w:p>
        </w:tc>
        <w:tc>
          <w:tcPr>
            <w:tcW w:w="992" w:type="dxa"/>
            <w:gridSpan w:val="2"/>
          </w:tcPr>
          <w:p w14:paraId="102033FD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E772450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BB8DBC3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</w:tr>
      <w:tr w:rsidR="00FB0007" w14:paraId="0E7C013B" w14:textId="77777777">
        <w:tc>
          <w:tcPr>
            <w:tcW w:w="8955" w:type="dxa"/>
            <w:gridSpan w:val="9"/>
          </w:tcPr>
          <w:p w14:paraId="413AF955" w14:textId="77777777" w:rsidR="00FB0007" w:rsidRDefault="00FB0007">
            <w:pPr>
              <w:pStyle w:val="ConsPlusNormal"/>
              <w:jc w:val="center"/>
            </w:pPr>
            <w:r>
              <w:t>V. Поддержка и поощрение деятельности органов территориального общественного самоуправления в городе Кургане</w:t>
            </w:r>
          </w:p>
        </w:tc>
      </w:tr>
      <w:tr w:rsidR="00FB0007" w14:paraId="02AD59D0" w14:textId="77777777">
        <w:tc>
          <w:tcPr>
            <w:tcW w:w="648" w:type="dxa"/>
          </w:tcPr>
          <w:p w14:paraId="4647F59F" w14:textId="77777777" w:rsidR="00FB0007" w:rsidRDefault="00FB000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07" w:type="dxa"/>
            <w:gridSpan w:val="8"/>
          </w:tcPr>
          <w:p w14:paraId="51A6AFA6" w14:textId="77777777" w:rsidR="00FB0007" w:rsidRDefault="00FB0007">
            <w:pPr>
              <w:pStyle w:val="ConsPlusNormal"/>
            </w:pPr>
            <w:r>
              <w:t>Поддержка и поощрение деятельности органов территориального общественного самоуправления в городе Кургане</w:t>
            </w:r>
          </w:p>
        </w:tc>
      </w:tr>
      <w:tr w:rsidR="00FB0007" w14:paraId="225A9BF6" w14:textId="77777777">
        <w:tc>
          <w:tcPr>
            <w:tcW w:w="648" w:type="dxa"/>
          </w:tcPr>
          <w:p w14:paraId="4F5B2042" w14:textId="77777777" w:rsidR="00FB0007" w:rsidRDefault="00FB0007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1361" w:type="dxa"/>
          </w:tcPr>
          <w:p w14:paraId="75F15772" w14:textId="77777777" w:rsidR="00FB0007" w:rsidRDefault="00FB0007">
            <w:pPr>
              <w:pStyle w:val="ConsPlusNormal"/>
              <w:jc w:val="both"/>
            </w:pPr>
            <w:r>
              <w:t>Единовременная денежная премия органам территориального общественного самоуправления</w:t>
            </w:r>
          </w:p>
        </w:tc>
        <w:tc>
          <w:tcPr>
            <w:tcW w:w="1644" w:type="dxa"/>
          </w:tcPr>
          <w:p w14:paraId="46B4AE98" w14:textId="77777777" w:rsidR="00FB0007" w:rsidRDefault="00FB0007">
            <w:pPr>
              <w:pStyle w:val="ConsPlusNormal"/>
            </w:pPr>
            <w:r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1C9AD291" w14:textId="77777777" w:rsidR="00FB0007" w:rsidRDefault="00FB0007">
            <w:pPr>
              <w:pStyle w:val="ConsPlusNormal"/>
              <w:jc w:val="center"/>
            </w:pPr>
            <w:r>
              <w:t>Администрация города Кургана</w:t>
            </w:r>
          </w:p>
          <w:p w14:paraId="7A8CB3E1" w14:textId="77777777" w:rsidR="00FB0007" w:rsidRDefault="00FB0007">
            <w:pPr>
              <w:pStyle w:val="ConsPlusNormal"/>
              <w:jc w:val="center"/>
            </w:pPr>
            <w:r>
              <w:t>МКУ "Жилищная политика"</w:t>
            </w:r>
          </w:p>
        </w:tc>
        <w:tc>
          <w:tcPr>
            <w:tcW w:w="964" w:type="dxa"/>
          </w:tcPr>
          <w:p w14:paraId="02DDA937" w14:textId="77777777" w:rsidR="00FB0007" w:rsidRDefault="00FB0007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992" w:type="dxa"/>
            <w:gridSpan w:val="2"/>
          </w:tcPr>
          <w:p w14:paraId="0CB15ACE" w14:textId="77777777" w:rsidR="00FB0007" w:rsidRDefault="00FB000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92" w:type="dxa"/>
          </w:tcPr>
          <w:p w14:paraId="0AF550AE" w14:textId="77777777" w:rsidR="00FB0007" w:rsidRDefault="00FB000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93" w:type="dxa"/>
          </w:tcPr>
          <w:p w14:paraId="0024E465" w14:textId="77777777" w:rsidR="00FB0007" w:rsidRDefault="00FB0007">
            <w:pPr>
              <w:pStyle w:val="ConsPlusNormal"/>
              <w:jc w:val="center"/>
            </w:pPr>
            <w:r>
              <w:t>300,0</w:t>
            </w:r>
          </w:p>
        </w:tc>
      </w:tr>
      <w:tr w:rsidR="00FB0007" w14:paraId="7D029CB0" w14:textId="77777777">
        <w:tc>
          <w:tcPr>
            <w:tcW w:w="648" w:type="dxa"/>
          </w:tcPr>
          <w:p w14:paraId="091DF1D2" w14:textId="77777777" w:rsidR="00FB0007" w:rsidRDefault="00FB0007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1361" w:type="dxa"/>
          </w:tcPr>
          <w:p w14:paraId="5CD2C67A" w14:textId="77777777" w:rsidR="00FB0007" w:rsidRDefault="00FB0007">
            <w:pPr>
              <w:pStyle w:val="ConsPlusNormal"/>
              <w:jc w:val="both"/>
            </w:pPr>
            <w:r>
              <w:t xml:space="preserve">Проведение мероприятия для награждения ТОС (приобретение дипломов, благодарственных писем, </w:t>
            </w:r>
            <w:r>
              <w:lastRenderedPageBreak/>
              <w:t>цветов и иных материалов)</w:t>
            </w:r>
          </w:p>
        </w:tc>
        <w:tc>
          <w:tcPr>
            <w:tcW w:w="1644" w:type="dxa"/>
          </w:tcPr>
          <w:p w14:paraId="1D151136" w14:textId="77777777" w:rsidR="00FB0007" w:rsidRDefault="00FB0007">
            <w:pPr>
              <w:pStyle w:val="ConsPlusNormal"/>
            </w:pPr>
            <w:r>
              <w:lastRenderedPageBreak/>
              <w:t>Ежегодно в течение всего периода 2023 - 2025 гг.</w:t>
            </w:r>
          </w:p>
        </w:tc>
        <w:tc>
          <w:tcPr>
            <w:tcW w:w="1361" w:type="dxa"/>
          </w:tcPr>
          <w:p w14:paraId="4C4204C1" w14:textId="77777777" w:rsidR="00FB0007" w:rsidRDefault="00FB0007">
            <w:pPr>
              <w:pStyle w:val="ConsPlusNormal"/>
              <w:jc w:val="center"/>
            </w:pPr>
            <w:r>
              <w:t>Администрация города Кургана</w:t>
            </w:r>
          </w:p>
          <w:p w14:paraId="1BBD4C89" w14:textId="77777777" w:rsidR="00FB0007" w:rsidRDefault="00FB0007">
            <w:pPr>
              <w:pStyle w:val="ConsPlusNormal"/>
              <w:jc w:val="center"/>
            </w:pPr>
            <w:r>
              <w:t>МКУ "Жилищная политика"</w:t>
            </w:r>
          </w:p>
        </w:tc>
        <w:tc>
          <w:tcPr>
            <w:tcW w:w="964" w:type="dxa"/>
          </w:tcPr>
          <w:p w14:paraId="482DF73D" w14:textId="77777777" w:rsidR="00FB0007" w:rsidRDefault="00FB0007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992" w:type="dxa"/>
            <w:gridSpan w:val="2"/>
          </w:tcPr>
          <w:p w14:paraId="2672C657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1C2FAFA8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6C726E69" w14:textId="77777777" w:rsidR="00FB0007" w:rsidRDefault="00FB0007">
            <w:pPr>
              <w:pStyle w:val="ConsPlusNormal"/>
              <w:jc w:val="center"/>
            </w:pPr>
            <w:r>
              <w:t>-</w:t>
            </w:r>
          </w:p>
        </w:tc>
      </w:tr>
      <w:tr w:rsidR="00FB0007" w14:paraId="3A6EE461" w14:textId="77777777">
        <w:tc>
          <w:tcPr>
            <w:tcW w:w="5978" w:type="dxa"/>
            <w:gridSpan w:val="5"/>
          </w:tcPr>
          <w:p w14:paraId="68421787" w14:textId="77777777" w:rsidR="00FB0007" w:rsidRDefault="00FB0007">
            <w:pPr>
              <w:pStyle w:val="ConsPlusNormal"/>
            </w:pPr>
            <w:r>
              <w:t>ИТОГО по разделу V:</w:t>
            </w:r>
          </w:p>
        </w:tc>
        <w:tc>
          <w:tcPr>
            <w:tcW w:w="992" w:type="dxa"/>
            <w:gridSpan w:val="2"/>
          </w:tcPr>
          <w:p w14:paraId="4A8D7F2B" w14:textId="77777777" w:rsidR="00FB0007" w:rsidRDefault="00FB000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92" w:type="dxa"/>
          </w:tcPr>
          <w:p w14:paraId="31546864" w14:textId="77777777" w:rsidR="00FB0007" w:rsidRDefault="00FB000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93" w:type="dxa"/>
          </w:tcPr>
          <w:p w14:paraId="0E35A105" w14:textId="77777777" w:rsidR="00FB0007" w:rsidRDefault="00FB0007">
            <w:pPr>
              <w:pStyle w:val="ConsPlusNormal"/>
              <w:jc w:val="center"/>
            </w:pPr>
            <w:r>
              <w:t>300,0</w:t>
            </w:r>
          </w:p>
        </w:tc>
      </w:tr>
      <w:tr w:rsidR="00FB0007" w14:paraId="54FDF050" w14:textId="77777777">
        <w:tc>
          <w:tcPr>
            <w:tcW w:w="5978" w:type="dxa"/>
            <w:gridSpan w:val="5"/>
          </w:tcPr>
          <w:p w14:paraId="4B3C337B" w14:textId="77777777" w:rsidR="00FB0007" w:rsidRDefault="00FB0007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992" w:type="dxa"/>
            <w:gridSpan w:val="2"/>
          </w:tcPr>
          <w:p w14:paraId="5F8FD225" w14:textId="77777777" w:rsidR="00FB0007" w:rsidRDefault="00FB0007">
            <w:pPr>
              <w:pStyle w:val="ConsPlusNormal"/>
              <w:jc w:val="center"/>
            </w:pPr>
            <w:r>
              <w:t>1850,0</w:t>
            </w:r>
          </w:p>
        </w:tc>
        <w:tc>
          <w:tcPr>
            <w:tcW w:w="992" w:type="dxa"/>
          </w:tcPr>
          <w:p w14:paraId="2B7DB4D4" w14:textId="77777777" w:rsidR="00FB0007" w:rsidRDefault="00FB0007">
            <w:pPr>
              <w:pStyle w:val="ConsPlusNormal"/>
              <w:jc w:val="center"/>
            </w:pPr>
            <w:r>
              <w:t>1850,0</w:t>
            </w:r>
          </w:p>
        </w:tc>
        <w:tc>
          <w:tcPr>
            <w:tcW w:w="993" w:type="dxa"/>
          </w:tcPr>
          <w:p w14:paraId="108EE543" w14:textId="77777777" w:rsidR="00FB0007" w:rsidRDefault="00FB0007">
            <w:pPr>
              <w:pStyle w:val="ConsPlusNormal"/>
              <w:jc w:val="center"/>
            </w:pPr>
            <w:r>
              <w:t>1850,0</w:t>
            </w:r>
          </w:p>
        </w:tc>
      </w:tr>
    </w:tbl>
    <w:p w14:paraId="2CF91703" w14:textId="77777777" w:rsidR="00FB0007" w:rsidRDefault="00FB0007">
      <w:pPr>
        <w:pStyle w:val="ConsPlusNormal"/>
        <w:jc w:val="both"/>
      </w:pPr>
    </w:p>
    <w:p w14:paraId="6AF4A1C8" w14:textId="77777777" w:rsidR="00FB0007" w:rsidRDefault="00FB0007">
      <w:pPr>
        <w:pStyle w:val="ConsPlusNormal"/>
        <w:jc w:val="both"/>
      </w:pPr>
    </w:p>
    <w:p w14:paraId="45EF71BD" w14:textId="77777777" w:rsidR="00FB0007" w:rsidRDefault="00FB00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DEB31B6" w14:textId="77777777" w:rsidR="000F2957" w:rsidRDefault="000F2957"/>
    <w:sectPr w:rsidR="000F2957" w:rsidSect="0000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07"/>
    <w:rsid w:val="000F2957"/>
    <w:rsid w:val="00C21D36"/>
    <w:rsid w:val="00E1028A"/>
    <w:rsid w:val="00FB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0250"/>
  <w15:chartTrackingRefBased/>
  <w15:docId w15:val="{430BB0CC-E6B7-43BF-9B02-874D8933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8A"/>
    <w:rPr>
      <w:rFonts w:ascii="PT Astra Serif" w:hAnsi="PT Astra Serif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007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8"/>
      <w:lang w:eastAsia="ru-RU"/>
    </w:rPr>
  </w:style>
  <w:style w:type="paragraph" w:customStyle="1" w:styleId="ConsPlusTitle">
    <w:name w:val="ConsPlusTitle"/>
    <w:rsid w:val="00FB0007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  <w:style w:type="paragraph" w:customStyle="1" w:styleId="ConsPlusTitlePage">
    <w:name w:val="ConsPlusTitlePage"/>
    <w:rsid w:val="00FB00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8B004778B05442B34573F5C713DBFEC208E41C4526F6D8BF505F45E88BB10391EDD8A06AB41254C8320774CF53386c9c3R" TargetMode="External"/><Relationship Id="rId13" Type="http://schemas.openxmlformats.org/officeDocument/2006/relationships/hyperlink" Target="consultantplus://offline/ref=3C38B004778B05442B34573F5C713DBFEC208E41C7576F648BF505F45E88BB10391EDD8A06AB41254C8320774CF53386c9c3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38B004778B05442B34573F5C713DBFEC208E41C456606C84F505F45E88BB10391EDD8A06AB41254C8320774CF53386c9c3R" TargetMode="External"/><Relationship Id="rId12" Type="http://schemas.openxmlformats.org/officeDocument/2006/relationships/hyperlink" Target="consultantplus://offline/ref=3C38B004778B05442B34573F5C713DBFEC208E41C456606C84F505F45E88BB10391EDD8A06AB41254C8320774CF53386c9c3R" TargetMode="External"/><Relationship Id="rId17" Type="http://schemas.openxmlformats.org/officeDocument/2006/relationships/hyperlink" Target="consultantplus://offline/ref=3C38B004778B05442B34573F5C713DBFEC208E41C7576F648BF505F45E88BB10391EDD8A06AB41254C8320774CF53386c9c3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38B004778B05442B34573F5C713DBFEC208E41C456606C84F505F45E88BB10391EDD8A06AB41254C8320774CF53386c9c3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38B004778B05442B34573F5C713DBFEC208E41C5546F6184F505F45E88BB10391EDD9806F34D25449D207559A362C0C567B54E9AD10DC93C90D0c6c7R" TargetMode="External"/><Relationship Id="rId11" Type="http://schemas.openxmlformats.org/officeDocument/2006/relationships/hyperlink" Target="consultantplus://offline/ref=3C38B004778B05442B34573F5C713DBFEC208E41C5546F6184F505F45E88BB10391EDD9806F34D25449D207559A362C0C567B54E9AD10DC93C90D0c6c7R" TargetMode="External"/><Relationship Id="rId5" Type="http://schemas.openxmlformats.org/officeDocument/2006/relationships/hyperlink" Target="consultantplus://offline/ref=3C38B004778B05442B3449324A1D61B5EB2ED44EC05D6D33D0AA5EA90981B1476C51DCD642F652244483237750cFc4R" TargetMode="External"/><Relationship Id="rId15" Type="http://schemas.openxmlformats.org/officeDocument/2006/relationships/hyperlink" Target="consultantplus://offline/ref=3C38B004778B05442B34573F5C713DBFEC208E41C5546F6184F505F45E88BB10391EDD9806F34D25449D207559A362C0C567B54E9AD10DC93C90D0c6c7R" TargetMode="External"/><Relationship Id="rId10" Type="http://schemas.openxmlformats.org/officeDocument/2006/relationships/hyperlink" Target="consultantplus://offline/ref=3C38B004778B05442B3449324A1D61B5EB2ED44EC7576D33D0AA5EA90981B1476C51DCD642F652244483237750cFc4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C38B004778B05442B3449324A1D61B5EB2ED44EC05D6D33D0AA5EA90981B1476C51DCD642F652244483237750cFc4R" TargetMode="External"/><Relationship Id="rId14" Type="http://schemas.openxmlformats.org/officeDocument/2006/relationships/hyperlink" Target="consultantplus://offline/ref=3C38B004778B05442B3449324A1D61B5EB2ED44EC05D6D33D0AA5EA90981B1476C51DCD642F652244483237750cFc4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4245</Words>
  <Characters>24199</Characters>
  <Application>Microsoft Office Word</Application>
  <DocSecurity>0</DocSecurity>
  <Lines>201</Lines>
  <Paragraphs>56</Paragraphs>
  <ScaleCrop>false</ScaleCrop>
  <Company/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Нефёдов</dc:creator>
  <cp:keywords/>
  <dc:description/>
  <cp:lastModifiedBy>Дмитрий Нефёдов</cp:lastModifiedBy>
  <cp:revision>1</cp:revision>
  <dcterms:created xsi:type="dcterms:W3CDTF">2023-10-08T17:28:00Z</dcterms:created>
  <dcterms:modified xsi:type="dcterms:W3CDTF">2023-10-08T17:30:00Z</dcterms:modified>
</cp:coreProperties>
</file>